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07" w:rsidRDefault="00FD6C07" w:rsidP="00FD6C07">
      <w:pPr>
        <w:tabs>
          <w:tab w:val="center" w:pos="4677"/>
        </w:tabs>
        <w:jc w:val="center"/>
        <w:rPr>
          <w:b/>
          <w:sz w:val="36"/>
          <w:szCs w:val="36"/>
        </w:rPr>
      </w:pPr>
      <w:r>
        <w:rPr>
          <w:noProof/>
        </w:rPr>
        <w:drawing>
          <wp:anchor distT="0" distB="0" distL="114300" distR="114300" simplePos="0" relativeHeight="251659264" behindDoc="0" locked="0" layoutInCell="1" allowOverlap="1">
            <wp:simplePos x="0" y="0"/>
            <wp:positionH relativeFrom="column">
              <wp:posOffset>2736850</wp:posOffset>
            </wp:positionH>
            <wp:positionV relativeFrom="paragraph">
              <wp:posOffset>0</wp:posOffset>
            </wp:positionV>
            <wp:extent cx="629920" cy="6540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pic:spPr>
                </pic:pic>
              </a:graphicData>
            </a:graphic>
            <wp14:sizeRelH relativeFrom="page">
              <wp14:pctWidth>0</wp14:pctWidth>
            </wp14:sizeRelH>
            <wp14:sizeRelV relativeFrom="page">
              <wp14:pctHeight>0</wp14:pctHeight>
            </wp14:sizeRelV>
          </wp:anchor>
        </w:drawing>
      </w:r>
      <w:r>
        <w:rPr>
          <w:b/>
          <w:sz w:val="36"/>
          <w:szCs w:val="36"/>
        </w:rPr>
        <w:t>МИХАЙЛОВСКИЙ СЕЛЬСКИЙ СОВЕТ ДЕПУТАТОВ</w:t>
      </w:r>
    </w:p>
    <w:p w:rsidR="00FD6C07" w:rsidRPr="00AC5573" w:rsidRDefault="00FD6C07" w:rsidP="00AC5573">
      <w:pPr>
        <w:pStyle w:val="ae"/>
        <w:rPr>
          <w:sz w:val="36"/>
          <w:szCs w:val="36"/>
        </w:rPr>
      </w:pPr>
      <w:r>
        <w:rPr>
          <w:sz w:val="36"/>
          <w:szCs w:val="36"/>
        </w:rPr>
        <w:t>ДЗЕРЖИНСКОГО РАЙОНА КРАСНОЯРСКОГО КРАЯ</w:t>
      </w:r>
    </w:p>
    <w:p w:rsidR="00FD6C07" w:rsidRPr="00FD6C07" w:rsidRDefault="00FD6C07" w:rsidP="00FD6C07">
      <w:pPr>
        <w:pStyle w:val="3"/>
        <w:jc w:val="center"/>
        <w:rPr>
          <w:rFonts w:ascii="Times New Roman" w:hAnsi="Times New Roman"/>
          <w:color w:val="auto"/>
          <w:sz w:val="44"/>
          <w:szCs w:val="44"/>
        </w:rPr>
      </w:pPr>
      <w:r w:rsidRPr="00FD6C07">
        <w:rPr>
          <w:rFonts w:ascii="Times New Roman" w:hAnsi="Times New Roman"/>
          <w:color w:val="auto"/>
          <w:sz w:val="44"/>
          <w:szCs w:val="44"/>
        </w:rPr>
        <w:t>РЕШЕНИЕ</w:t>
      </w:r>
    </w:p>
    <w:p w:rsidR="00FD6C07" w:rsidRDefault="00FD6C07" w:rsidP="00FD6C07">
      <w:pPr>
        <w:tabs>
          <w:tab w:val="left" w:pos="1222"/>
        </w:tabs>
        <w:jc w:val="center"/>
        <w:rPr>
          <w:sz w:val="28"/>
          <w:szCs w:val="28"/>
        </w:rPr>
      </w:pPr>
      <w:proofErr w:type="gramStart"/>
      <w:r>
        <w:rPr>
          <w:sz w:val="28"/>
          <w:szCs w:val="28"/>
        </w:rPr>
        <w:t>с</w:t>
      </w:r>
      <w:proofErr w:type="gramEnd"/>
      <w:r>
        <w:rPr>
          <w:sz w:val="28"/>
          <w:szCs w:val="28"/>
        </w:rPr>
        <w:t>. Михайловка</w:t>
      </w:r>
    </w:p>
    <w:p w:rsidR="00FD6C07" w:rsidRDefault="00FD6C07" w:rsidP="00FD6C07">
      <w:pPr>
        <w:pStyle w:val="ConsTitle"/>
        <w:widowControl/>
        <w:ind w:right="0"/>
        <w:rPr>
          <w:rFonts w:ascii="Times New Roman" w:hAnsi="Times New Roman"/>
          <w:sz w:val="24"/>
        </w:rPr>
      </w:pPr>
    </w:p>
    <w:p w:rsidR="00FD6C07" w:rsidRDefault="00FD6C07" w:rsidP="00FD6C07">
      <w:pPr>
        <w:outlineLvl w:val="0"/>
        <w:rPr>
          <w:sz w:val="28"/>
          <w:szCs w:val="28"/>
        </w:rPr>
      </w:pPr>
      <w:r>
        <w:rPr>
          <w:sz w:val="28"/>
          <w:szCs w:val="28"/>
        </w:rPr>
        <w:t>22</w:t>
      </w:r>
      <w:r w:rsidRPr="00BD1139">
        <w:rPr>
          <w:sz w:val="28"/>
          <w:szCs w:val="28"/>
        </w:rPr>
        <w:t>.1</w:t>
      </w:r>
      <w:r>
        <w:rPr>
          <w:sz w:val="28"/>
          <w:szCs w:val="28"/>
        </w:rPr>
        <w:t>2</w:t>
      </w:r>
      <w:r w:rsidRPr="00BD1139">
        <w:rPr>
          <w:sz w:val="28"/>
          <w:szCs w:val="28"/>
        </w:rPr>
        <w:t>.2017                                                                                                   № 2</w:t>
      </w:r>
      <w:r>
        <w:rPr>
          <w:sz w:val="28"/>
          <w:szCs w:val="28"/>
        </w:rPr>
        <w:t>3</w:t>
      </w:r>
      <w:r w:rsidRPr="00BD1139">
        <w:rPr>
          <w:sz w:val="28"/>
          <w:szCs w:val="28"/>
        </w:rPr>
        <w:t>-</w:t>
      </w:r>
      <w:r>
        <w:rPr>
          <w:sz w:val="28"/>
          <w:szCs w:val="28"/>
        </w:rPr>
        <w:t>69</w:t>
      </w:r>
      <w:r w:rsidRPr="00BD1139">
        <w:rPr>
          <w:sz w:val="28"/>
          <w:szCs w:val="28"/>
        </w:rPr>
        <w:t>Р</w:t>
      </w:r>
    </w:p>
    <w:p w:rsidR="00AC5573" w:rsidRPr="00BD1139" w:rsidRDefault="00AC5573" w:rsidP="00FD6C07">
      <w:pPr>
        <w:outlineLvl w:val="0"/>
        <w:rPr>
          <w:sz w:val="28"/>
          <w:szCs w:val="28"/>
        </w:rPr>
      </w:pPr>
    </w:p>
    <w:p w:rsidR="00673C67" w:rsidRDefault="00FD6C07" w:rsidP="00673C67">
      <w:pPr>
        <w:rPr>
          <w:sz w:val="28"/>
        </w:rPr>
      </w:pPr>
      <w:r w:rsidRPr="00E56C3D">
        <w:rPr>
          <w:sz w:val="28"/>
          <w:szCs w:val="28"/>
        </w:rPr>
        <w:t>Об утверждении Положения об организации учета муниципального имущества и</w:t>
      </w:r>
      <w:r w:rsidRPr="00FD6C07">
        <w:t xml:space="preserve"> </w:t>
      </w:r>
      <w:r w:rsidRPr="00FD6C07">
        <w:rPr>
          <w:sz w:val="28"/>
          <w:szCs w:val="28"/>
        </w:rPr>
        <w:t>Порядке ведения реестра муниципального имущества муниципального</w:t>
      </w:r>
      <w:r w:rsidRPr="00FD6C07">
        <w:t xml:space="preserve"> </w:t>
      </w:r>
      <w:r w:rsidRPr="00FD6C07">
        <w:rPr>
          <w:sz w:val="28"/>
          <w:szCs w:val="28"/>
        </w:rPr>
        <w:t>образования Михайловский сельсовет Дзержинского района Красноярского края</w:t>
      </w:r>
    </w:p>
    <w:p w:rsidR="00673C67" w:rsidRDefault="00673C67" w:rsidP="00FD6C07">
      <w:pPr>
        <w:ind w:left="-180"/>
        <w:rPr>
          <w:sz w:val="28"/>
          <w:szCs w:val="28"/>
        </w:rPr>
      </w:pPr>
    </w:p>
    <w:p w:rsidR="00FD6C07" w:rsidRDefault="00FD6C07" w:rsidP="00FD6C07">
      <w:pPr>
        <w:ind w:left="-180"/>
        <w:rPr>
          <w:sz w:val="28"/>
          <w:szCs w:val="28"/>
        </w:rPr>
      </w:pPr>
    </w:p>
    <w:p w:rsidR="00D05F4E" w:rsidRPr="006E7815" w:rsidRDefault="00E56C3D" w:rsidP="00FD6C07">
      <w:pPr>
        <w:autoSpaceDE w:val="0"/>
        <w:autoSpaceDN w:val="0"/>
        <w:adjustRightInd w:val="0"/>
        <w:ind w:firstLine="573"/>
        <w:rPr>
          <w:bCs/>
          <w:kern w:val="32"/>
          <w:sz w:val="28"/>
          <w:szCs w:val="28"/>
        </w:rPr>
      </w:pPr>
      <w:r w:rsidRPr="006E7815">
        <w:rPr>
          <w:sz w:val="28"/>
          <w:szCs w:val="28"/>
        </w:rPr>
        <w:t xml:space="preserve">В соответствии с Гражданским </w:t>
      </w:r>
      <w:hyperlink r:id="rId10" w:history="1">
        <w:r w:rsidRPr="006E7815">
          <w:rPr>
            <w:sz w:val="28"/>
            <w:szCs w:val="28"/>
          </w:rPr>
          <w:t>кодексом</w:t>
        </w:r>
      </w:hyperlink>
      <w:r w:rsidRPr="006E7815">
        <w:rPr>
          <w:sz w:val="28"/>
          <w:szCs w:val="28"/>
        </w:rPr>
        <w:t xml:space="preserve"> Российской Федерации, Федеральным законом от 06.10.2003</w:t>
      </w:r>
      <w:r w:rsidR="00FD6C07" w:rsidRPr="006E7815">
        <w:rPr>
          <w:sz w:val="28"/>
          <w:szCs w:val="28"/>
        </w:rPr>
        <w:t xml:space="preserve"> </w:t>
      </w:r>
      <w:r w:rsidRPr="006E7815">
        <w:rPr>
          <w:sz w:val="28"/>
          <w:szCs w:val="28"/>
        </w:rPr>
        <w:t>г</w:t>
      </w:r>
      <w:r w:rsidR="00FD6C07" w:rsidRPr="006E7815">
        <w:rPr>
          <w:sz w:val="28"/>
          <w:szCs w:val="28"/>
        </w:rPr>
        <w:t>ода</w:t>
      </w:r>
      <w:r w:rsidRPr="006E7815">
        <w:rPr>
          <w:sz w:val="28"/>
          <w:szCs w:val="28"/>
        </w:rPr>
        <w:t xml:space="preserve">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w:t>
      </w:r>
      <w:r w:rsidR="00FD6C07" w:rsidRPr="006E7815">
        <w:rPr>
          <w:sz w:val="28"/>
          <w:szCs w:val="28"/>
        </w:rPr>
        <w:t xml:space="preserve"> года</w:t>
      </w:r>
      <w:r w:rsidRPr="006E7815">
        <w:rPr>
          <w:sz w:val="28"/>
          <w:szCs w:val="28"/>
        </w:rPr>
        <w:t xml:space="preserve"> № 424 «Об утверждении порядка ведения органами местного самоуправления реестров муниципального имущества», </w:t>
      </w:r>
      <w:r w:rsidR="006E7815" w:rsidRPr="006E7815">
        <w:rPr>
          <w:bCs/>
          <w:kern w:val="32"/>
          <w:sz w:val="28"/>
          <w:szCs w:val="28"/>
        </w:rPr>
        <w:t>руководствуясь Уставом Муниципального образования Михайловский сельсовет Дзержинского района Красноярского края, Михайловский сельский Совет депутатов РЕШИЛ:</w:t>
      </w:r>
    </w:p>
    <w:p w:rsidR="00E56C3D" w:rsidRPr="00FD6C07" w:rsidRDefault="00D05F4E" w:rsidP="00FD6C07">
      <w:pPr>
        <w:rPr>
          <w:color w:val="FF0000"/>
          <w:sz w:val="28"/>
          <w:szCs w:val="28"/>
        </w:rPr>
      </w:pPr>
      <w:r w:rsidRPr="00FD6C07">
        <w:rPr>
          <w:color w:val="FF0000"/>
          <w:sz w:val="28"/>
          <w:szCs w:val="28"/>
        </w:rPr>
        <w:t xml:space="preserve">    </w:t>
      </w:r>
    </w:p>
    <w:p w:rsidR="00E56C3D" w:rsidRPr="006E7815" w:rsidRDefault="006E7815" w:rsidP="006E7815">
      <w:pPr>
        <w:pStyle w:val="HTML"/>
        <w:tabs>
          <w:tab w:val="clear" w:pos="916"/>
          <w:tab w:val="clear" w:pos="1832"/>
          <w:tab w:val="left" w:pos="540"/>
        </w:tabs>
        <w:ind w:left="0" w:right="-108"/>
        <w:rPr>
          <w:rFonts w:ascii="Times New Roman" w:hAnsi="Times New Roman" w:cs="Times New Roman"/>
          <w:sz w:val="28"/>
          <w:szCs w:val="28"/>
        </w:rPr>
      </w:pPr>
      <w:r w:rsidRPr="006E7815">
        <w:rPr>
          <w:rFonts w:ascii="Times New Roman" w:hAnsi="Times New Roman" w:cs="Times New Roman"/>
          <w:sz w:val="28"/>
          <w:szCs w:val="28"/>
        </w:rPr>
        <w:tab/>
        <w:t>1.</w:t>
      </w:r>
      <w:r w:rsidR="00E56C3D" w:rsidRPr="006E7815">
        <w:rPr>
          <w:rFonts w:ascii="Times New Roman" w:hAnsi="Times New Roman" w:cs="Times New Roman"/>
          <w:sz w:val="28"/>
          <w:szCs w:val="28"/>
        </w:rPr>
        <w:t xml:space="preserve">Утвердить Положение об организации учета муниципального имущества и Порядке ведения реестра муниципального имущества муниципального образования </w:t>
      </w:r>
      <w:r w:rsidRPr="006E7815">
        <w:rPr>
          <w:rFonts w:ascii="Times New Roman" w:hAnsi="Times New Roman" w:cs="Times New Roman"/>
          <w:sz w:val="28"/>
          <w:szCs w:val="28"/>
        </w:rPr>
        <w:t xml:space="preserve">Михайловский </w:t>
      </w:r>
      <w:r w:rsidR="00E56C3D" w:rsidRPr="006E7815">
        <w:rPr>
          <w:rFonts w:ascii="Times New Roman" w:hAnsi="Times New Roman" w:cs="Times New Roman"/>
          <w:sz w:val="28"/>
          <w:szCs w:val="28"/>
        </w:rPr>
        <w:t>сельсовет Дзержинского района Красноярского края</w:t>
      </w:r>
      <w:r w:rsidR="002D6F1C" w:rsidRPr="006E7815">
        <w:rPr>
          <w:rFonts w:ascii="Times New Roman" w:hAnsi="Times New Roman" w:cs="Times New Roman"/>
          <w:sz w:val="28"/>
          <w:szCs w:val="28"/>
        </w:rPr>
        <w:t xml:space="preserve"> согласно приложению</w:t>
      </w:r>
      <w:r w:rsidR="00047166" w:rsidRPr="006E7815">
        <w:rPr>
          <w:rFonts w:ascii="Times New Roman" w:hAnsi="Times New Roman" w:cs="Times New Roman"/>
          <w:sz w:val="28"/>
          <w:szCs w:val="28"/>
        </w:rPr>
        <w:t>.</w:t>
      </w:r>
    </w:p>
    <w:p w:rsidR="006E7815" w:rsidRPr="006E7815" w:rsidRDefault="006E7815" w:rsidP="006E7815">
      <w:pPr>
        <w:pStyle w:val="HTML"/>
        <w:tabs>
          <w:tab w:val="clear" w:pos="916"/>
          <w:tab w:val="clear" w:pos="1832"/>
          <w:tab w:val="left" w:pos="540"/>
        </w:tabs>
        <w:ind w:left="708" w:right="-108"/>
        <w:rPr>
          <w:rFonts w:ascii="Times New Roman" w:hAnsi="Times New Roman" w:cs="Times New Roman"/>
          <w:sz w:val="28"/>
          <w:szCs w:val="28"/>
        </w:rPr>
      </w:pPr>
      <w:r w:rsidRPr="006E7815">
        <w:rPr>
          <w:rFonts w:ascii="Times New Roman" w:hAnsi="Times New Roman" w:cs="Times New Roman"/>
          <w:sz w:val="28"/>
          <w:szCs w:val="28"/>
        </w:rPr>
        <w:t xml:space="preserve"> </w:t>
      </w:r>
    </w:p>
    <w:p w:rsidR="006E7815" w:rsidRPr="006E7815" w:rsidRDefault="006E7815" w:rsidP="006E7815">
      <w:pPr>
        <w:pStyle w:val="HTML"/>
        <w:tabs>
          <w:tab w:val="clear" w:pos="916"/>
          <w:tab w:val="clear" w:pos="1832"/>
          <w:tab w:val="left" w:pos="540"/>
        </w:tabs>
        <w:ind w:left="0" w:right="-108"/>
        <w:rPr>
          <w:rFonts w:ascii="Times New Roman" w:hAnsi="Times New Roman" w:cs="Times New Roman"/>
          <w:color w:val="FF0000"/>
          <w:sz w:val="28"/>
          <w:szCs w:val="28"/>
        </w:rPr>
      </w:pPr>
      <w:r w:rsidRPr="006E7815">
        <w:rPr>
          <w:rFonts w:ascii="Times New Roman" w:hAnsi="Times New Roman" w:cs="Times New Roman"/>
          <w:sz w:val="28"/>
          <w:szCs w:val="28"/>
        </w:rPr>
        <w:tab/>
      </w:r>
      <w:r w:rsidR="00D05F4E" w:rsidRPr="006E7815">
        <w:rPr>
          <w:rFonts w:ascii="Times New Roman" w:hAnsi="Times New Roman" w:cs="Times New Roman"/>
          <w:sz w:val="28"/>
          <w:szCs w:val="28"/>
        </w:rPr>
        <w:t>2.</w:t>
      </w:r>
      <w:r w:rsidR="00D05F4E" w:rsidRPr="006E7815">
        <w:rPr>
          <w:rFonts w:ascii="Times New Roman" w:hAnsi="Times New Roman" w:cs="Times New Roman"/>
          <w:color w:val="FF0000"/>
          <w:sz w:val="28"/>
          <w:szCs w:val="28"/>
        </w:rPr>
        <w:t xml:space="preserve"> </w:t>
      </w:r>
      <w:r w:rsidRPr="006E7815">
        <w:rPr>
          <w:rFonts w:ascii="Times New Roman" w:eastAsia="Arial Unicode MS" w:hAnsi="Times New Roman" w:cs="Times New Roman"/>
          <w:color w:val="000000"/>
          <w:sz w:val="28"/>
          <w:szCs w:val="28"/>
        </w:rPr>
        <w:t xml:space="preserve">Настоящее Решение  вступает  в силу в день, следующий за днем его  официального опубликования в  периодическом печатном издании </w:t>
      </w:r>
    </w:p>
    <w:p w:rsidR="006E7815" w:rsidRPr="006E7815" w:rsidRDefault="006E7815" w:rsidP="006E7815">
      <w:pPr>
        <w:autoSpaceDE w:val="0"/>
        <w:autoSpaceDN w:val="0"/>
        <w:adjustRightInd w:val="0"/>
        <w:rPr>
          <w:rFonts w:eastAsia="Arial Unicode MS"/>
          <w:color w:val="000000"/>
          <w:sz w:val="28"/>
          <w:szCs w:val="28"/>
        </w:rPr>
      </w:pPr>
      <w:r w:rsidRPr="006E7815">
        <w:rPr>
          <w:rFonts w:eastAsia="Arial Unicode MS"/>
          <w:color w:val="000000"/>
          <w:sz w:val="28"/>
          <w:szCs w:val="28"/>
        </w:rPr>
        <w:t>«Информационный вестник».</w:t>
      </w:r>
    </w:p>
    <w:p w:rsidR="006E7815" w:rsidRDefault="006E7815" w:rsidP="006E7815">
      <w:pPr>
        <w:autoSpaceDE w:val="0"/>
        <w:autoSpaceDN w:val="0"/>
        <w:adjustRightInd w:val="0"/>
        <w:ind w:firstLine="723"/>
        <w:rPr>
          <w:rFonts w:eastAsia="Arial Unicode MS"/>
          <w:color w:val="000000"/>
          <w:sz w:val="28"/>
          <w:szCs w:val="28"/>
        </w:rPr>
      </w:pPr>
    </w:p>
    <w:p w:rsidR="006E7815" w:rsidRDefault="006E7815" w:rsidP="006E7815">
      <w:pPr>
        <w:autoSpaceDE w:val="0"/>
        <w:autoSpaceDN w:val="0"/>
        <w:adjustRightInd w:val="0"/>
        <w:rPr>
          <w:rFonts w:eastAsia="Arial Unicode MS"/>
          <w:color w:val="000000"/>
          <w:sz w:val="28"/>
          <w:szCs w:val="28"/>
        </w:rPr>
      </w:pPr>
    </w:p>
    <w:p w:rsidR="00AC5573" w:rsidRPr="00A23685" w:rsidRDefault="00AC5573" w:rsidP="006E7815">
      <w:pPr>
        <w:autoSpaceDE w:val="0"/>
        <w:autoSpaceDN w:val="0"/>
        <w:adjustRightInd w:val="0"/>
        <w:rPr>
          <w:rFonts w:eastAsia="Arial Unicode MS"/>
          <w:color w:val="000000"/>
          <w:sz w:val="28"/>
          <w:szCs w:val="28"/>
        </w:rPr>
      </w:pPr>
    </w:p>
    <w:p w:rsidR="006E7815" w:rsidRPr="00A23685" w:rsidRDefault="006E7815" w:rsidP="006E7815">
      <w:pPr>
        <w:autoSpaceDE w:val="0"/>
        <w:autoSpaceDN w:val="0"/>
        <w:adjustRightInd w:val="0"/>
        <w:rPr>
          <w:rFonts w:eastAsia="Arial Unicode MS"/>
          <w:color w:val="000000"/>
          <w:sz w:val="28"/>
          <w:szCs w:val="28"/>
        </w:rPr>
      </w:pPr>
      <w:r w:rsidRPr="00A23685">
        <w:rPr>
          <w:rFonts w:eastAsia="Arial Unicode MS"/>
          <w:color w:val="000000"/>
          <w:sz w:val="28"/>
          <w:szCs w:val="28"/>
        </w:rPr>
        <w:t>Председатель Михайловского</w:t>
      </w:r>
    </w:p>
    <w:p w:rsidR="006E7815" w:rsidRDefault="006E7815" w:rsidP="006E7815">
      <w:pPr>
        <w:autoSpaceDE w:val="0"/>
        <w:autoSpaceDN w:val="0"/>
        <w:adjustRightInd w:val="0"/>
        <w:rPr>
          <w:rFonts w:eastAsia="Arial Unicode MS"/>
          <w:color w:val="000000"/>
          <w:sz w:val="28"/>
          <w:szCs w:val="28"/>
        </w:rPr>
      </w:pPr>
      <w:r w:rsidRPr="00A23685">
        <w:rPr>
          <w:rFonts w:eastAsia="Arial Unicode MS"/>
          <w:color w:val="000000"/>
          <w:sz w:val="28"/>
          <w:szCs w:val="28"/>
        </w:rPr>
        <w:t>сельского Совета депутатов                                                       В.И. Дементьев</w:t>
      </w:r>
    </w:p>
    <w:p w:rsidR="006E7815" w:rsidRPr="00A23685" w:rsidRDefault="006E7815" w:rsidP="006E7815">
      <w:pPr>
        <w:autoSpaceDE w:val="0"/>
        <w:autoSpaceDN w:val="0"/>
        <w:adjustRightInd w:val="0"/>
        <w:rPr>
          <w:rFonts w:eastAsia="Arial Unicode MS"/>
          <w:color w:val="000000"/>
          <w:sz w:val="28"/>
          <w:szCs w:val="28"/>
        </w:rPr>
      </w:pPr>
    </w:p>
    <w:p w:rsidR="006E7815" w:rsidRPr="00A23685" w:rsidRDefault="006E7815" w:rsidP="006E7815">
      <w:pPr>
        <w:autoSpaceDE w:val="0"/>
        <w:autoSpaceDN w:val="0"/>
        <w:adjustRightInd w:val="0"/>
        <w:rPr>
          <w:rFonts w:eastAsia="Arial Unicode MS"/>
          <w:color w:val="000000"/>
          <w:sz w:val="28"/>
          <w:szCs w:val="28"/>
        </w:rPr>
      </w:pPr>
      <w:r w:rsidRPr="00A23685">
        <w:rPr>
          <w:rFonts w:eastAsia="Arial Unicode MS"/>
          <w:color w:val="000000"/>
          <w:sz w:val="28"/>
          <w:szCs w:val="28"/>
        </w:rPr>
        <w:t>Глава Михайловского сельсовета</w:t>
      </w:r>
    </w:p>
    <w:p w:rsidR="00051DE4" w:rsidRPr="006E7815" w:rsidRDefault="006E7815" w:rsidP="006E7815">
      <w:pPr>
        <w:autoSpaceDE w:val="0"/>
        <w:autoSpaceDN w:val="0"/>
        <w:adjustRightInd w:val="0"/>
        <w:rPr>
          <w:rFonts w:eastAsia="Arial Unicode MS"/>
          <w:color w:val="000000"/>
          <w:sz w:val="28"/>
          <w:szCs w:val="28"/>
        </w:rPr>
      </w:pPr>
      <w:r w:rsidRPr="00A23685">
        <w:rPr>
          <w:rFonts w:eastAsia="Arial Unicode MS"/>
          <w:color w:val="000000"/>
          <w:sz w:val="28"/>
          <w:szCs w:val="28"/>
        </w:rPr>
        <w:t xml:space="preserve">Дзержинского района Красноярского края             </w:t>
      </w:r>
      <w:r>
        <w:rPr>
          <w:rFonts w:eastAsia="Arial Unicode MS"/>
          <w:color w:val="000000"/>
          <w:sz w:val="28"/>
          <w:szCs w:val="28"/>
        </w:rPr>
        <w:t xml:space="preserve">                 В.В. </w:t>
      </w:r>
      <w:proofErr w:type="spellStart"/>
      <w:r>
        <w:rPr>
          <w:rFonts w:eastAsia="Arial Unicode MS"/>
          <w:color w:val="000000"/>
          <w:sz w:val="28"/>
          <w:szCs w:val="28"/>
        </w:rPr>
        <w:t>Судникович</w:t>
      </w:r>
      <w:proofErr w:type="spellEnd"/>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842"/>
      </w:tblGrid>
      <w:tr w:rsidR="002D6F1C" w:rsidTr="002D6F1C">
        <w:tc>
          <w:tcPr>
            <w:tcW w:w="5069" w:type="dxa"/>
          </w:tcPr>
          <w:p w:rsidR="002D6F1C" w:rsidRDefault="002D6F1C" w:rsidP="002D6F1C">
            <w:pPr>
              <w:jc w:val="both"/>
            </w:pPr>
          </w:p>
        </w:tc>
        <w:tc>
          <w:tcPr>
            <w:tcW w:w="5069" w:type="dxa"/>
          </w:tcPr>
          <w:p w:rsidR="002D6F1C" w:rsidRDefault="002D6F1C" w:rsidP="002D6F1C">
            <w:r>
              <w:t xml:space="preserve">Приложение </w:t>
            </w:r>
            <w:r w:rsidR="006E7815">
              <w:t xml:space="preserve"> </w:t>
            </w:r>
          </w:p>
          <w:p w:rsidR="002D6F1C" w:rsidRDefault="006E7815" w:rsidP="002D6F1C">
            <w:r>
              <w:t>к решению Михайловского</w:t>
            </w:r>
            <w:r w:rsidR="002D6F1C">
              <w:t xml:space="preserve"> сельского</w:t>
            </w:r>
          </w:p>
          <w:p w:rsidR="002D6F1C" w:rsidRDefault="002D6F1C" w:rsidP="002D6F1C">
            <w:r>
              <w:t>Совета</w:t>
            </w:r>
            <w:r w:rsidR="003D1AFC">
              <w:t xml:space="preserve"> депутатов от 2</w:t>
            </w:r>
            <w:r w:rsidR="006E7815">
              <w:t>2</w:t>
            </w:r>
            <w:r w:rsidR="003D1AFC">
              <w:t xml:space="preserve">.12.2017 г. № </w:t>
            </w:r>
            <w:r w:rsidR="006E7815">
              <w:t>23</w:t>
            </w:r>
            <w:r w:rsidR="003D1AFC">
              <w:t>-</w:t>
            </w:r>
            <w:r w:rsidR="006E7815">
              <w:t>69Р</w:t>
            </w:r>
          </w:p>
          <w:p w:rsidR="002D6F1C" w:rsidRDefault="002D6F1C" w:rsidP="002D6F1C"/>
        </w:tc>
      </w:tr>
    </w:tbl>
    <w:p w:rsidR="00051DE4" w:rsidRDefault="00051DE4" w:rsidP="00051DE4"/>
    <w:p w:rsidR="006E7815" w:rsidRPr="002D6F1C" w:rsidRDefault="006E7815" w:rsidP="006E7815"/>
    <w:p w:rsidR="002D6F1C" w:rsidRPr="00AC5573" w:rsidRDefault="002D6F1C" w:rsidP="00AC5573">
      <w:pPr>
        <w:pStyle w:val="ConsPlusTitle"/>
        <w:jc w:val="center"/>
        <w:rPr>
          <w:rFonts w:ascii="Times New Roman" w:hAnsi="Times New Roman" w:cs="Times New Roman"/>
          <w:b w:val="0"/>
          <w:sz w:val="28"/>
          <w:szCs w:val="28"/>
        </w:rPr>
      </w:pPr>
      <w:r w:rsidRPr="00AC5573">
        <w:rPr>
          <w:rFonts w:ascii="Times New Roman" w:hAnsi="Times New Roman" w:cs="Times New Roman"/>
          <w:b w:val="0"/>
          <w:sz w:val="28"/>
          <w:szCs w:val="28"/>
        </w:rPr>
        <w:t>Положение</w:t>
      </w:r>
    </w:p>
    <w:p w:rsidR="00AC5573" w:rsidRDefault="002D6F1C" w:rsidP="00AC5573">
      <w:pPr>
        <w:pStyle w:val="ConsPlusTitle"/>
        <w:jc w:val="center"/>
        <w:rPr>
          <w:rFonts w:ascii="Times New Roman" w:hAnsi="Times New Roman" w:cs="Times New Roman"/>
          <w:b w:val="0"/>
          <w:sz w:val="28"/>
          <w:szCs w:val="28"/>
        </w:rPr>
      </w:pPr>
      <w:r w:rsidRPr="00AC5573">
        <w:rPr>
          <w:rFonts w:ascii="Times New Roman" w:hAnsi="Times New Roman" w:cs="Times New Roman"/>
          <w:b w:val="0"/>
          <w:sz w:val="28"/>
          <w:szCs w:val="28"/>
        </w:rPr>
        <w:t xml:space="preserve">об организации учета муниципального имущества и Порядке ведения реестра муниципального имущества муниципального образования </w:t>
      </w:r>
    </w:p>
    <w:p w:rsidR="002C0FDD" w:rsidRDefault="00AC5573" w:rsidP="00AC557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Михайловский </w:t>
      </w:r>
      <w:r w:rsidR="002D6F1C" w:rsidRPr="00AC5573">
        <w:rPr>
          <w:rFonts w:ascii="Times New Roman" w:hAnsi="Times New Roman" w:cs="Times New Roman"/>
          <w:b w:val="0"/>
          <w:sz w:val="28"/>
          <w:szCs w:val="28"/>
        </w:rPr>
        <w:t>сельсовет Дзержинского района Красноярского края</w:t>
      </w:r>
    </w:p>
    <w:p w:rsidR="00AC5573" w:rsidRPr="00AC5573" w:rsidRDefault="00AC5573" w:rsidP="00AC5573">
      <w:pPr>
        <w:pStyle w:val="ConsPlusTitle"/>
        <w:jc w:val="center"/>
        <w:rPr>
          <w:rFonts w:ascii="Times New Roman" w:hAnsi="Times New Roman" w:cs="Times New Roman"/>
          <w:b w:val="0"/>
          <w:sz w:val="28"/>
          <w:szCs w:val="28"/>
        </w:rPr>
      </w:pPr>
    </w:p>
    <w:p w:rsidR="002C0FDD" w:rsidRPr="002D6F1C" w:rsidRDefault="002C0FDD" w:rsidP="00AC5573">
      <w:pPr>
        <w:pStyle w:val="ConsPlusNormal"/>
        <w:ind w:firstLine="540"/>
        <w:jc w:val="center"/>
        <w:rPr>
          <w:rFonts w:ascii="Times New Roman" w:hAnsi="Times New Roman" w:cs="Times New Roman"/>
          <w:sz w:val="24"/>
          <w:szCs w:val="24"/>
        </w:rPr>
      </w:pPr>
    </w:p>
    <w:p w:rsidR="002C0FDD" w:rsidRPr="007D4596" w:rsidRDefault="002C0FDD" w:rsidP="00AC5573">
      <w:pPr>
        <w:pStyle w:val="ConsPlusNormal"/>
        <w:ind w:firstLine="0"/>
        <w:jc w:val="center"/>
        <w:rPr>
          <w:rFonts w:ascii="Times New Roman" w:hAnsi="Times New Roman" w:cs="Times New Roman"/>
          <w:sz w:val="24"/>
          <w:szCs w:val="24"/>
        </w:rPr>
      </w:pPr>
      <w:r w:rsidRPr="007D4596">
        <w:rPr>
          <w:rFonts w:ascii="Times New Roman" w:hAnsi="Times New Roman" w:cs="Times New Roman"/>
          <w:sz w:val="24"/>
          <w:szCs w:val="24"/>
        </w:rPr>
        <w:t>Глава 1. Общие положения</w:t>
      </w:r>
    </w:p>
    <w:p w:rsidR="002C0FDD" w:rsidRPr="007D4596" w:rsidRDefault="002C0FDD" w:rsidP="006E7815">
      <w:pPr>
        <w:pStyle w:val="ConsPlusNormal"/>
        <w:ind w:firstLine="540"/>
        <w:rPr>
          <w:rFonts w:ascii="Times New Roman" w:hAnsi="Times New Roman" w:cs="Times New Roman"/>
          <w:sz w:val="24"/>
          <w:szCs w:val="24"/>
        </w:rPr>
      </w:pPr>
    </w:p>
    <w:p w:rsidR="002C0FDD" w:rsidRPr="007D4596" w:rsidRDefault="002C0FDD" w:rsidP="006E7815">
      <w:pPr>
        <w:pStyle w:val="ConsPlusNormal"/>
        <w:tabs>
          <w:tab w:val="left" w:pos="851"/>
          <w:tab w:val="num" w:pos="1271"/>
        </w:tabs>
        <w:ind w:firstLine="709"/>
        <w:rPr>
          <w:rFonts w:ascii="Times New Roman" w:hAnsi="Times New Roman" w:cs="Times New Roman"/>
          <w:sz w:val="24"/>
          <w:szCs w:val="24"/>
        </w:rPr>
      </w:pPr>
      <w:r>
        <w:rPr>
          <w:rFonts w:ascii="Times New Roman" w:hAnsi="Times New Roman" w:cs="Times New Roman"/>
          <w:sz w:val="24"/>
          <w:szCs w:val="24"/>
        </w:rPr>
        <w:t xml:space="preserve">1.1. </w:t>
      </w:r>
      <w:r w:rsidRPr="007D4596">
        <w:rPr>
          <w:rFonts w:ascii="Times New Roman" w:hAnsi="Times New Roman" w:cs="Times New Roman"/>
          <w:sz w:val="24"/>
          <w:szCs w:val="24"/>
        </w:rPr>
        <w:t xml:space="preserve">Настоящее Положение разработано в соответствии с Гражданским </w:t>
      </w:r>
      <w:hyperlink r:id="rId11" w:history="1">
        <w:r w:rsidRPr="007D4596">
          <w:rPr>
            <w:rFonts w:ascii="Times New Roman" w:hAnsi="Times New Roman" w:cs="Times New Roman"/>
            <w:sz w:val="24"/>
            <w:szCs w:val="24"/>
          </w:rPr>
          <w:t>кодексом</w:t>
        </w:r>
      </w:hyperlink>
      <w:r w:rsidRPr="007D4596">
        <w:rPr>
          <w:rFonts w:ascii="Times New Roman" w:hAnsi="Times New Roman" w:cs="Times New Roman"/>
          <w:sz w:val="24"/>
          <w:szCs w:val="24"/>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12" w:history="1">
        <w:proofErr w:type="gramStart"/>
        <w:r w:rsidRPr="007D4596">
          <w:rPr>
            <w:rFonts w:ascii="Times New Roman" w:hAnsi="Times New Roman" w:cs="Times New Roman"/>
            <w:sz w:val="24"/>
            <w:szCs w:val="24"/>
          </w:rPr>
          <w:t>Уставо</w:t>
        </w:r>
      </w:hyperlink>
      <w:r w:rsidRPr="007D4596">
        <w:rPr>
          <w:rFonts w:ascii="Times New Roman" w:hAnsi="Times New Roman" w:cs="Times New Roman"/>
          <w:sz w:val="24"/>
          <w:szCs w:val="24"/>
        </w:rPr>
        <w:t>м</w:t>
      </w:r>
      <w:proofErr w:type="gramEnd"/>
      <w:r w:rsidRPr="007D4596">
        <w:rPr>
          <w:rFonts w:ascii="Times New Roman" w:hAnsi="Times New Roman" w:cs="Times New Roman"/>
          <w:sz w:val="24"/>
          <w:szCs w:val="24"/>
        </w:rPr>
        <w:t xml:space="preserve"> муниципального образования </w:t>
      </w:r>
      <w:r w:rsidR="00AC5573" w:rsidRPr="00AC5573">
        <w:rPr>
          <w:rFonts w:ascii="Times New Roman" w:hAnsi="Times New Roman" w:cs="Times New Roman"/>
          <w:sz w:val="24"/>
          <w:szCs w:val="24"/>
        </w:rPr>
        <w:t>Михайловский</w:t>
      </w:r>
      <w:r w:rsidR="00820F8A">
        <w:rPr>
          <w:rFonts w:ascii="Times New Roman" w:hAnsi="Times New Roman" w:cs="Times New Roman"/>
          <w:sz w:val="24"/>
          <w:szCs w:val="24"/>
        </w:rPr>
        <w:t xml:space="preserve"> сельсовет Дзержинского района Красноярского края</w:t>
      </w:r>
      <w:r w:rsidRPr="007D4596">
        <w:rPr>
          <w:rFonts w:ascii="Times New Roman" w:hAnsi="Times New Roman" w:cs="Times New Roman"/>
          <w:sz w:val="24"/>
          <w:szCs w:val="24"/>
        </w:rPr>
        <w:t>.</w:t>
      </w:r>
    </w:p>
    <w:p w:rsidR="002C0FDD" w:rsidRPr="007D4596" w:rsidRDefault="002C0FDD" w:rsidP="006E7815">
      <w:pPr>
        <w:pStyle w:val="ConsPlusNormal"/>
        <w:tabs>
          <w:tab w:val="left" w:pos="851"/>
        </w:tabs>
        <w:ind w:firstLine="709"/>
        <w:rPr>
          <w:rFonts w:ascii="Times New Roman" w:hAnsi="Times New Roman" w:cs="Times New Roman"/>
          <w:sz w:val="24"/>
          <w:szCs w:val="24"/>
        </w:rPr>
      </w:pPr>
      <w:r>
        <w:rPr>
          <w:rFonts w:ascii="Times New Roman" w:hAnsi="Times New Roman" w:cs="Times New Roman"/>
          <w:sz w:val="24"/>
          <w:szCs w:val="24"/>
        </w:rPr>
        <w:t>1.</w:t>
      </w:r>
      <w:r w:rsidR="00AA74D3">
        <w:rPr>
          <w:rFonts w:ascii="Times New Roman" w:hAnsi="Times New Roman" w:cs="Times New Roman"/>
          <w:sz w:val="24"/>
          <w:szCs w:val="24"/>
        </w:rPr>
        <w:t>2</w:t>
      </w:r>
      <w:r>
        <w:rPr>
          <w:rFonts w:ascii="Times New Roman" w:hAnsi="Times New Roman" w:cs="Times New Roman"/>
          <w:sz w:val="24"/>
          <w:szCs w:val="24"/>
        </w:rPr>
        <w:t xml:space="preserve">. </w:t>
      </w:r>
      <w:r w:rsidRPr="007D4596">
        <w:rPr>
          <w:rFonts w:ascii="Times New Roman" w:hAnsi="Times New Roman" w:cs="Times New Roman"/>
          <w:sz w:val="24"/>
          <w:szCs w:val="24"/>
        </w:rPr>
        <w:t>Понятия, используемые в настоящем Положении, означают следующее:</w:t>
      </w:r>
    </w:p>
    <w:p w:rsidR="002C0FDD" w:rsidRPr="007D4596" w:rsidRDefault="002C0FDD" w:rsidP="006E7815">
      <w:pPr>
        <w:pStyle w:val="ConsPlusNormal"/>
        <w:tabs>
          <w:tab w:val="left" w:pos="851"/>
        </w:tabs>
        <w:ind w:firstLine="709"/>
        <w:rPr>
          <w:rFonts w:ascii="Times New Roman" w:hAnsi="Times New Roman" w:cs="Times New Roman"/>
          <w:sz w:val="24"/>
          <w:szCs w:val="24"/>
        </w:rPr>
      </w:pPr>
      <w:r w:rsidRPr="007D4596">
        <w:rPr>
          <w:rFonts w:ascii="Times New Roman" w:hAnsi="Times New Roman" w:cs="Times New Roman"/>
          <w:sz w:val="24"/>
          <w:szCs w:val="24"/>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C0FDD" w:rsidRPr="007D4596" w:rsidRDefault="002C0FDD" w:rsidP="006E7815">
      <w:pPr>
        <w:pStyle w:val="ConsPlusNormal"/>
        <w:tabs>
          <w:tab w:val="left" w:pos="851"/>
        </w:tabs>
        <w:ind w:firstLine="709"/>
        <w:rPr>
          <w:rFonts w:ascii="Times New Roman" w:hAnsi="Times New Roman" w:cs="Times New Roman"/>
          <w:sz w:val="24"/>
          <w:szCs w:val="24"/>
        </w:rPr>
      </w:pPr>
      <w:r w:rsidRPr="007D4596">
        <w:rPr>
          <w:rFonts w:ascii="Times New Roman" w:hAnsi="Times New Roman" w:cs="Times New Roman"/>
          <w:sz w:val="24"/>
          <w:szCs w:val="24"/>
        </w:rPr>
        <w:t>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w:t>
      </w:r>
    </w:p>
    <w:p w:rsidR="002C0FDD" w:rsidRPr="007D4596" w:rsidRDefault="002C0FDD" w:rsidP="006E7815">
      <w:pPr>
        <w:pStyle w:val="ConsPlusNormal"/>
        <w:tabs>
          <w:tab w:val="left" w:pos="851"/>
        </w:tabs>
        <w:ind w:firstLine="709"/>
        <w:rPr>
          <w:rFonts w:ascii="Times New Roman" w:hAnsi="Times New Roman" w:cs="Times New Roman"/>
          <w:sz w:val="24"/>
          <w:szCs w:val="24"/>
        </w:rPr>
      </w:pPr>
      <w:r w:rsidRPr="007D4596">
        <w:rPr>
          <w:rFonts w:ascii="Times New Roman" w:hAnsi="Times New Roman" w:cs="Times New Roman"/>
          <w:sz w:val="24"/>
          <w:szCs w:val="24"/>
        </w:rPr>
        <w:t>правообладатель - муниципальный орган исполнительной власти,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2C0FDD" w:rsidRPr="007D4596" w:rsidRDefault="002C0FDD" w:rsidP="006E7815">
      <w:pPr>
        <w:pStyle w:val="ConsPlusNormal"/>
        <w:tabs>
          <w:tab w:val="left" w:pos="851"/>
        </w:tabs>
        <w:ind w:firstLine="709"/>
        <w:rPr>
          <w:rFonts w:ascii="Times New Roman" w:hAnsi="Times New Roman" w:cs="Times New Roman"/>
          <w:sz w:val="24"/>
          <w:szCs w:val="24"/>
        </w:rPr>
      </w:pPr>
      <w:r>
        <w:rPr>
          <w:rFonts w:ascii="Times New Roman" w:hAnsi="Times New Roman" w:cs="Times New Roman"/>
          <w:sz w:val="24"/>
          <w:szCs w:val="24"/>
        </w:rPr>
        <w:t>1.</w:t>
      </w:r>
      <w:r w:rsidR="00AA74D3">
        <w:rPr>
          <w:rFonts w:ascii="Times New Roman" w:hAnsi="Times New Roman" w:cs="Times New Roman"/>
          <w:sz w:val="24"/>
          <w:szCs w:val="24"/>
        </w:rPr>
        <w:t>3</w:t>
      </w:r>
      <w:r>
        <w:rPr>
          <w:rFonts w:ascii="Times New Roman" w:hAnsi="Times New Roman" w:cs="Times New Roman"/>
          <w:sz w:val="24"/>
          <w:szCs w:val="24"/>
        </w:rPr>
        <w:t xml:space="preserve">. </w:t>
      </w:r>
      <w:r w:rsidRPr="007D4596">
        <w:rPr>
          <w:rFonts w:ascii="Times New Roman" w:hAnsi="Times New Roman" w:cs="Times New Roman"/>
          <w:sz w:val="24"/>
          <w:szCs w:val="24"/>
        </w:rPr>
        <w:t>Объектами учета в реестре являются:</w:t>
      </w:r>
    </w:p>
    <w:p w:rsidR="002C0FDD" w:rsidRPr="007D4596" w:rsidRDefault="002C0FDD" w:rsidP="006E7815">
      <w:pPr>
        <w:pStyle w:val="ConsPlusNormal"/>
        <w:ind w:firstLine="709"/>
        <w:rPr>
          <w:rFonts w:ascii="Times New Roman" w:hAnsi="Times New Roman" w:cs="Times New Roman"/>
          <w:sz w:val="24"/>
          <w:szCs w:val="24"/>
        </w:rPr>
      </w:pPr>
      <w:r w:rsidRPr="007D4596">
        <w:rPr>
          <w:rFonts w:ascii="Times New Roman" w:hAnsi="Times New Roman" w:cs="Times New Roman"/>
          <w:sz w:val="24"/>
          <w:szCs w:val="24"/>
        </w:rPr>
        <w:t>находящееся в муниципальной собственности муниципального образования</w:t>
      </w:r>
      <w:r w:rsidR="009F16B3" w:rsidRPr="009F16B3">
        <w:rPr>
          <w:rFonts w:ascii="Times New Roman" w:hAnsi="Times New Roman" w:cs="Times New Roman"/>
          <w:sz w:val="24"/>
          <w:szCs w:val="24"/>
        </w:rPr>
        <w:t xml:space="preserve"> </w:t>
      </w:r>
      <w:r w:rsidR="00AC5573" w:rsidRPr="00AC5573">
        <w:rPr>
          <w:rFonts w:ascii="Times New Roman" w:hAnsi="Times New Roman" w:cs="Times New Roman"/>
          <w:sz w:val="24"/>
          <w:szCs w:val="24"/>
        </w:rPr>
        <w:t>Михайловский</w:t>
      </w:r>
      <w:r w:rsidR="00370D8F">
        <w:rPr>
          <w:rFonts w:ascii="Times New Roman" w:hAnsi="Times New Roman" w:cs="Times New Roman"/>
          <w:sz w:val="24"/>
          <w:szCs w:val="24"/>
        </w:rPr>
        <w:t xml:space="preserve"> сельсовет Дзержинского района Красноярского края</w:t>
      </w:r>
      <w:r w:rsidRPr="007D4596">
        <w:rPr>
          <w:rFonts w:ascii="Times New Roman" w:hAnsi="Times New Roman" w:cs="Times New Roman"/>
          <w:sz w:val="24"/>
          <w:szCs w:val="24"/>
        </w:rPr>
        <w:t xml:space="preserve"> недвижимое имущество (здание, строение, сооружение или объект незавершенного строительства, земельный участок, жилое, нежилое помещение или прочно связанный с землей объект, перемещение которого без соразмерного ущерба его назначению невозможно, либо иное имущество, отнесенное законодательством Российской Федерации к недвижимости);</w:t>
      </w:r>
    </w:p>
    <w:p w:rsidR="002C0FDD" w:rsidRPr="007D4596" w:rsidRDefault="002C0FDD" w:rsidP="006E7815">
      <w:pPr>
        <w:pStyle w:val="ConsPlusNormal"/>
        <w:ind w:firstLine="709"/>
        <w:rPr>
          <w:rFonts w:ascii="Times New Roman" w:hAnsi="Times New Roman" w:cs="Times New Roman"/>
          <w:sz w:val="24"/>
          <w:szCs w:val="24"/>
        </w:rPr>
      </w:pPr>
      <w:proofErr w:type="gramStart"/>
      <w:r w:rsidRPr="007D4596">
        <w:rPr>
          <w:rFonts w:ascii="Times New Roman" w:hAnsi="Times New Roman" w:cs="Times New Roman"/>
          <w:sz w:val="24"/>
          <w:szCs w:val="24"/>
        </w:rPr>
        <w:t xml:space="preserve">находящееся в муниципальной собственности муниципального образования </w:t>
      </w:r>
      <w:r w:rsidR="00AC5573" w:rsidRPr="00AC5573">
        <w:rPr>
          <w:rFonts w:ascii="Times New Roman" w:hAnsi="Times New Roman" w:cs="Times New Roman"/>
          <w:sz w:val="24"/>
          <w:szCs w:val="24"/>
        </w:rPr>
        <w:t>Михайловский</w:t>
      </w:r>
      <w:r w:rsidR="00370D8F">
        <w:rPr>
          <w:rFonts w:ascii="Times New Roman" w:hAnsi="Times New Roman" w:cs="Times New Roman"/>
          <w:sz w:val="24"/>
          <w:szCs w:val="24"/>
        </w:rPr>
        <w:t xml:space="preserve"> сельсовет Дзержинского района Красноярского края</w:t>
      </w:r>
      <w:r w:rsidRPr="007D4596">
        <w:rPr>
          <w:rFonts w:ascii="Times New Roman" w:hAnsi="Times New Roman" w:cs="Times New Roman"/>
          <w:sz w:val="24"/>
          <w:szCs w:val="24"/>
        </w:rPr>
        <w:t xml:space="preserve">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 зависимо от стоимост</w:t>
      </w:r>
      <w:r w:rsidR="009F16B3">
        <w:rPr>
          <w:rFonts w:ascii="Times New Roman" w:hAnsi="Times New Roman" w:cs="Times New Roman"/>
          <w:sz w:val="24"/>
          <w:szCs w:val="24"/>
        </w:rPr>
        <w:t>и</w:t>
      </w:r>
      <w:r w:rsidRPr="007D4596">
        <w:rPr>
          <w:rFonts w:ascii="Times New Roman" w:hAnsi="Times New Roman" w:cs="Times New Roman"/>
          <w:sz w:val="24"/>
          <w:szCs w:val="24"/>
        </w:rPr>
        <w:t>, а также особо ценное движимое имущество, закрепленное за автономными и бюджетными учреждениями и определенное в соответствии с Федеральным законом от 03.11.2006 года № 174-ФЗ «Об</w:t>
      </w:r>
      <w:proofErr w:type="gramEnd"/>
      <w:r w:rsidRPr="007D4596">
        <w:rPr>
          <w:rFonts w:ascii="Times New Roman" w:hAnsi="Times New Roman" w:cs="Times New Roman"/>
          <w:sz w:val="24"/>
          <w:szCs w:val="24"/>
        </w:rPr>
        <w:t xml:space="preserve"> автономных </w:t>
      </w:r>
      <w:proofErr w:type="gramStart"/>
      <w:r w:rsidRPr="007D4596">
        <w:rPr>
          <w:rFonts w:ascii="Times New Roman" w:hAnsi="Times New Roman" w:cs="Times New Roman"/>
          <w:sz w:val="24"/>
          <w:szCs w:val="24"/>
        </w:rPr>
        <w:t>учреждениях</w:t>
      </w:r>
      <w:proofErr w:type="gramEnd"/>
      <w:r w:rsidRPr="007D4596">
        <w:rPr>
          <w:rFonts w:ascii="Times New Roman" w:hAnsi="Times New Roman" w:cs="Times New Roman"/>
          <w:sz w:val="24"/>
          <w:szCs w:val="24"/>
        </w:rPr>
        <w:t>», Федеральным законом от 12.01.1996 года № 7-ФЗ «О некоммерческих организациях»;</w:t>
      </w:r>
    </w:p>
    <w:p w:rsidR="002C0FDD" w:rsidRPr="007D4596" w:rsidRDefault="002C0FDD" w:rsidP="006E7815">
      <w:pPr>
        <w:pStyle w:val="ConsPlusNormal"/>
        <w:tabs>
          <w:tab w:val="left" w:pos="851"/>
        </w:tabs>
        <w:ind w:firstLine="709"/>
        <w:rPr>
          <w:rFonts w:ascii="Times New Roman" w:hAnsi="Times New Roman" w:cs="Times New Roman"/>
          <w:sz w:val="24"/>
          <w:szCs w:val="24"/>
        </w:rPr>
      </w:pPr>
      <w:r w:rsidRPr="007D4596">
        <w:rPr>
          <w:rFonts w:ascii="Times New Roman" w:hAnsi="Times New Roman" w:cs="Times New Roman"/>
          <w:sz w:val="24"/>
          <w:szCs w:val="24"/>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w:t>
      </w:r>
      <w:r w:rsidRPr="007D4596">
        <w:rPr>
          <w:rFonts w:ascii="Times New Roman" w:hAnsi="Times New Roman" w:cs="Times New Roman"/>
          <w:sz w:val="24"/>
          <w:szCs w:val="24"/>
        </w:rPr>
        <w:lastRenderedPageBreak/>
        <w:t xml:space="preserve">капитале которых принадлежат муниципальному образованию </w:t>
      </w:r>
      <w:r w:rsidR="00AC5573" w:rsidRPr="00AC5573">
        <w:rPr>
          <w:rFonts w:ascii="Times New Roman" w:hAnsi="Times New Roman" w:cs="Times New Roman"/>
          <w:sz w:val="24"/>
          <w:szCs w:val="24"/>
        </w:rPr>
        <w:t xml:space="preserve">Михайловский </w:t>
      </w:r>
      <w:r w:rsidR="00370D8F">
        <w:rPr>
          <w:rFonts w:ascii="Times New Roman" w:hAnsi="Times New Roman" w:cs="Times New Roman"/>
          <w:sz w:val="24"/>
          <w:szCs w:val="24"/>
        </w:rPr>
        <w:t>сельсовет Дзержинского района Красноярского края</w:t>
      </w:r>
      <w:r w:rsidRPr="007D4596">
        <w:rPr>
          <w:rFonts w:ascii="Times New Roman" w:hAnsi="Times New Roman" w:cs="Times New Roman"/>
          <w:sz w:val="24"/>
          <w:szCs w:val="24"/>
        </w:rPr>
        <w:t>, иные юридические лица, учредителем (участником) которых яв</w:t>
      </w:r>
      <w:r>
        <w:rPr>
          <w:rFonts w:ascii="Times New Roman" w:hAnsi="Times New Roman" w:cs="Times New Roman"/>
          <w:sz w:val="24"/>
          <w:szCs w:val="24"/>
        </w:rPr>
        <w:t>ляется муниципальное образование</w:t>
      </w:r>
      <w:r w:rsidRPr="007D4596">
        <w:rPr>
          <w:rFonts w:ascii="Times New Roman" w:hAnsi="Times New Roman" w:cs="Times New Roman"/>
          <w:sz w:val="24"/>
          <w:szCs w:val="24"/>
        </w:rPr>
        <w:t xml:space="preserve"> </w:t>
      </w:r>
      <w:r w:rsidR="00AC5573" w:rsidRPr="00AC5573">
        <w:rPr>
          <w:rFonts w:ascii="Times New Roman" w:hAnsi="Times New Roman" w:cs="Times New Roman"/>
          <w:sz w:val="24"/>
          <w:szCs w:val="24"/>
        </w:rPr>
        <w:t>Михайловский</w:t>
      </w:r>
      <w:r w:rsidR="00370D8F">
        <w:rPr>
          <w:rFonts w:ascii="Times New Roman" w:hAnsi="Times New Roman" w:cs="Times New Roman"/>
          <w:sz w:val="24"/>
          <w:szCs w:val="24"/>
        </w:rPr>
        <w:t xml:space="preserve"> сельсовет Дзержинского района Красноярского края</w:t>
      </w:r>
      <w:r w:rsidRPr="007D4596">
        <w:rPr>
          <w:rFonts w:ascii="Times New Roman" w:hAnsi="Times New Roman" w:cs="Times New Roman"/>
          <w:sz w:val="24"/>
          <w:szCs w:val="24"/>
        </w:rPr>
        <w:t>.</w:t>
      </w:r>
    </w:p>
    <w:p w:rsidR="002C0FDD" w:rsidRPr="007D4596" w:rsidRDefault="002C0FDD" w:rsidP="006E7815">
      <w:pPr>
        <w:pStyle w:val="ConsPlusNormal"/>
        <w:tabs>
          <w:tab w:val="left" w:pos="851"/>
          <w:tab w:val="num" w:pos="1271"/>
        </w:tabs>
        <w:ind w:firstLine="709"/>
        <w:rPr>
          <w:rFonts w:ascii="Times New Roman" w:hAnsi="Times New Roman" w:cs="Times New Roman"/>
          <w:sz w:val="24"/>
          <w:szCs w:val="24"/>
        </w:rPr>
      </w:pPr>
      <w:r>
        <w:rPr>
          <w:rFonts w:ascii="Times New Roman" w:hAnsi="Times New Roman" w:cs="Times New Roman"/>
          <w:sz w:val="24"/>
          <w:szCs w:val="24"/>
        </w:rPr>
        <w:t>1.</w:t>
      </w:r>
      <w:r w:rsidR="00AA74D3">
        <w:rPr>
          <w:rFonts w:ascii="Times New Roman" w:hAnsi="Times New Roman" w:cs="Times New Roman"/>
          <w:sz w:val="24"/>
          <w:szCs w:val="24"/>
        </w:rPr>
        <w:t>4</w:t>
      </w:r>
      <w:r>
        <w:rPr>
          <w:rFonts w:ascii="Times New Roman" w:hAnsi="Times New Roman" w:cs="Times New Roman"/>
          <w:sz w:val="24"/>
          <w:szCs w:val="24"/>
        </w:rPr>
        <w:t xml:space="preserve">. </w:t>
      </w:r>
      <w:r w:rsidRPr="007D4596">
        <w:rPr>
          <w:rFonts w:ascii="Times New Roman" w:hAnsi="Times New Roman" w:cs="Times New Roman"/>
          <w:sz w:val="24"/>
          <w:szCs w:val="24"/>
        </w:rPr>
        <w:t xml:space="preserve">Ведение реестра осуществляется на бумажных и электронных носителях с соблюдением требований, предъявляемых в соответствии с настоящим Положением. </w:t>
      </w:r>
    </w:p>
    <w:p w:rsidR="002C0FDD" w:rsidRPr="007D4596" w:rsidRDefault="002C0FDD" w:rsidP="006E7815">
      <w:pPr>
        <w:pStyle w:val="ConsPlusNormal"/>
        <w:tabs>
          <w:tab w:val="left" w:pos="851"/>
        </w:tabs>
        <w:ind w:firstLine="709"/>
        <w:rPr>
          <w:rFonts w:ascii="Times New Roman" w:hAnsi="Times New Roman" w:cs="Times New Roman"/>
          <w:sz w:val="24"/>
          <w:szCs w:val="24"/>
        </w:rPr>
      </w:pPr>
      <w:r w:rsidRPr="007D4596">
        <w:rPr>
          <w:rFonts w:ascii="Times New Roman" w:hAnsi="Times New Roman" w:cs="Times New Roman"/>
          <w:sz w:val="24"/>
          <w:szCs w:val="24"/>
        </w:rPr>
        <w:t>В случае несоответствия информации на указанных носителях приоритет имеет информация на бумажных носителях.</w:t>
      </w:r>
    </w:p>
    <w:p w:rsidR="002C0FDD" w:rsidRPr="007D4596" w:rsidRDefault="002C0FDD" w:rsidP="006E7815">
      <w:pPr>
        <w:pStyle w:val="ConsPlusNormal"/>
        <w:tabs>
          <w:tab w:val="left" w:pos="851"/>
          <w:tab w:val="num" w:pos="1271"/>
        </w:tabs>
        <w:ind w:firstLine="709"/>
        <w:rPr>
          <w:rFonts w:ascii="Times New Roman" w:hAnsi="Times New Roman" w:cs="Times New Roman"/>
          <w:sz w:val="24"/>
          <w:szCs w:val="24"/>
        </w:rPr>
      </w:pPr>
      <w:r>
        <w:rPr>
          <w:rFonts w:ascii="Times New Roman" w:hAnsi="Times New Roman" w:cs="Times New Roman"/>
          <w:sz w:val="24"/>
          <w:szCs w:val="24"/>
        </w:rPr>
        <w:t>1.</w:t>
      </w:r>
      <w:r w:rsidR="00AA74D3">
        <w:rPr>
          <w:rFonts w:ascii="Times New Roman" w:hAnsi="Times New Roman" w:cs="Times New Roman"/>
          <w:sz w:val="24"/>
          <w:szCs w:val="24"/>
        </w:rPr>
        <w:t>5</w:t>
      </w:r>
      <w:r>
        <w:rPr>
          <w:rFonts w:ascii="Times New Roman" w:hAnsi="Times New Roman" w:cs="Times New Roman"/>
          <w:sz w:val="24"/>
          <w:szCs w:val="24"/>
        </w:rPr>
        <w:t xml:space="preserve">. </w:t>
      </w:r>
      <w:r w:rsidRPr="007D4596">
        <w:rPr>
          <w:rFonts w:ascii="Times New Roman" w:hAnsi="Times New Roman" w:cs="Times New Roman"/>
          <w:sz w:val="24"/>
          <w:szCs w:val="24"/>
        </w:rPr>
        <w:t>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списании в установленном порядке.</w:t>
      </w:r>
    </w:p>
    <w:p w:rsidR="002C0FDD" w:rsidRPr="007D4596" w:rsidRDefault="002C0FDD" w:rsidP="006E7815">
      <w:pPr>
        <w:pStyle w:val="ConsPlusNormal"/>
        <w:tabs>
          <w:tab w:val="left" w:pos="851"/>
        </w:tabs>
        <w:ind w:firstLine="709"/>
        <w:rPr>
          <w:rFonts w:ascii="Times New Roman" w:hAnsi="Times New Roman" w:cs="Times New Roman"/>
          <w:sz w:val="24"/>
          <w:szCs w:val="24"/>
        </w:rPr>
      </w:pPr>
    </w:p>
    <w:p w:rsidR="00E71D2F" w:rsidRDefault="002C0FDD" w:rsidP="00AC5573">
      <w:pPr>
        <w:autoSpaceDE w:val="0"/>
        <w:autoSpaceDN w:val="0"/>
        <w:adjustRightInd w:val="0"/>
        <w:jc w:val="center"/>
        <w:rPr>
          <w:bCs/>
        </w:rPr>
      </w:pPr>
      <w:r w:rsidRPr="00AA74D3">
        <w:t xml:space="preserve">Глава 2. </w:t>
      </w:r>
      <w:r w:rsidR="00E71D2F" w:rsidRPr="00AA74D3">
        <w:rPr>
          <w:bCs/>
        </w:rPr>
        <w:t>Реестродержатель: права и обязанности</w:t>
      </w:r>
    </w:p>
    <w:p w:rsidR="00AA74D3" w:rsidRPr="00AA74D3" w:rsidRDefault="00AA74D3" w:rsidP="006E7815">
      <w:pPr>
        <w:autoSpaceDE w:val="0"/>
        <w:autoSpaceDN w:val="0"/>
        <w:adjustRightInd w:val="0"/>
        <w:rPr>
          <w:bCs/>
        </w:rPr>
      </w:pPr>
    </w:p>
    <w:p w:rsidR="00E71D2F" w:rsidRPr="00AA74D3" w:rsidRDefault="00AA74D3" w:rsidP="006E7815">
      <w:pPr>
        <w:pStyle w:val="ConsPlusNormal"/>
        <w:tabs>
          <w:tab w:val="left" w:pos="851"/>
          <w:tab w:val="num" w:pos="1271"/>
        </w:tabs>
        <w:ind w:firstLine="0"/>
        <w:rPr>
          <w:rFonts w:ascii="Times New Roman" w:hAnsi="Times New Roman" w:cs="Times New Roman"/>
          <w:sz w:val="24"/>
          <w:szCs w:val="24"/>
        </w:rPr>
      </w:pPr>
      <w:r>
        <w:t xml:space="preserve">            </w:t>
      </w:r>
      <w:r>
        <w:rPr>
          <w:rFonts w:ascii="Times New Roman" w:hAnsi="Times New Roman" w:cs="Times New Roman"/>
          <w:sz w:val="24"/>
          <w:szCs w:val="24"/>
        </w:rPr>
        <w:t xml:space="preserve">1.2. </w:t>
      </w:r>
      <w:r w:rsidRPr="007D4596">
        <w:rPr>
          <w:rFonts w:ascii="Times New Roman" w:hAnsi="Times New Roman" w:cs="Times New Roman"/>
          <w:sz w:val="24"/>
          <w:szCs w:val="24"/>
        </w:rPr>
        <w:t xml:space="preserve">Ведение Реестра муниципального имущества муниципального образования </w:t>
      </w:r>
      <w:r w:rsidR="00AC5573" w:rsidRPr="00AC5573">
        <w:rPr>
          <w:rFonts w:ascii="Times New Roman" w:hAnsi="Times New Roman" w:cs="Times New Roman"/>
          <w:sz w:val="24"/>
          <w:szCs w:val="24"/>
        </w:rPr>
        <w:t>Михайловский</w:t>
      </w:r>
      <w:r>
        <w:rPr>
          <w:rFonts w:ascii="Times New Roman" w:hAnsi="Times New Roman" w:cs="Times New Roman"/>
          <w:sz w:val="24"/>
          <w:szCs w:val="24"/>
        </w:rPr>
        <w:t xml:space="preserve"> сельсовет Дзержинского района Красноярского края</w:t>
      </w:r>
      <w:r w:rsidRPr="007D4596">
        <w:rPr>
          <w:rFonts w:ascii="Times New Roman" w:hAnsi="Times New Roman" w:cs="Times New Roman"/>
          <w:sz w:val="24"/>
          <w:szCs w:val="24"/>
        </w:rPr>
        <w:t xml:space="preserve"> (далее - реестр) осуществляет администрация муниципального образования </w:t>
      </w:r>
      <w:r w:rsidR="00AC5573" w:rsidRPr="00AC5573">
        <w:rPr>
          <w:rFonts w:ascii="Times New Roman" w:hAnsi="Times New Roman" w:cs="Times New Roman"/>
          <w:sz w:val="24"/>
          <w:szCs w:val="24"/>
        </w:rPr>
        <w:t>Михайловский</w:t>
      </w:r>
      <w:r>
        <w:rPr>
          <w:rFonts w:ascii="Times New Roman" w:hAnsi="Times New Roman" w:cs="Times New Roman"/>
          <w:sz w:val="24"/>
          <w:szCs w:val="24"/>
        </w:rPr>
        <w:t xml:space="preserve"> сельсовет Дзержинского района Красноярского края </w:t>
      </w:r>
      <w:r w:rsidR="00E71D2F" w:rsidRPr="00AA74D3">
        <w:rPr>
          <w:rFonts w:ascii="Times New Roman" w:hAnsi="Times New Roman" w:cs="Times New Roman"/>
          <w:sz w:val="24"/>
          <w:szCs w:val="24"/>
        </w:rPr>
        <w:t>(далее - Реестродержатель).</w:t>
      </w:r>
    </w:p>
    <w:p w:rsidR="00E71D2F" w:rsidRPr="00AA74D3" w:rsidRDefault="00AA74D3" w:rsidP="006E7815">
      <w:pPr>
        <w:autoSpaceDE w:val="0"/>
        <w:autoSpaceDN w:val="0"/>
        <w:adjustRightInd w:val="0"/>
      </w:pPr>
      <w:r>
        <w:t xml:space="preserve">            </w:t>
      </w:r>
      <w:r w:rsidR="00E71D2F" w:rsidRPr="00AA74D3">
        <w:t>2.2. В соответствии с возложенными функциями Реестродержатель осуществляет:</w:t>
      </w:r>
    </w:p>
    <w:p w:rsidR="00E71D2F" w:rsidRPr="00AA74D3" w:rsidRDefault="00E71D2F" w:rsidP="006E7815">
      <w:pPr>
        <w:autoSpaceDE w:val="0"/>
        <w:autoSpaceDN w:val="0"/>
        <w:adjustRightInd w:val="0"/>
      </w:pPr>
      <w:r w:rsidRPr="00AA74D3">
        <w:t>- сбор информации об объектах муниципальной собственности, внесение</w:t>
      </w:r>
      <w:r w:rsidR="00AA74D3">
        <w:t xml:space="preserve"> </w:t>
      </w:r>
      <w:r w:rsidRPr="00AA74D3">
        <w:t>необходимых сведений в Реестр;</w:t>
      </w:r>
    </w:p>
    <w:p w:rsidR="00E71D2F" w:rsidRPr="00AA74D3" w:rsidRDefault="00E71D2F" w:rsidP="006E7815">
      <w:pPr>
        <w:autoSpaceDE w:val="0"/>
        <w:autoSpaceDN w:val="0"/>
        <w:adjustRightInd w:val="0"/>
      </w:pPr>
      <w:r w:rsidRPr="00AA74D3">
        <w:t>- ведение Реестра путем своевременного внесения в него данных о состоянии</w:t>
      </w:r>
      <w:r w:rsidR="00AA74D3">
        <w:t xml:space="preserve"> </w:t>
      </w:r>
      <w:r w:rsidRPr="00AA74D3">
        <w:t>объектов муниципальной собственности;</w:t>
      </w:r>
    </w:p>
    <w:p w:rsidR="00E71D2F" w:rsidRPr="00AA74D3" w:rsidRDefault="00E71D2F" w:rsidP="006E7815">
      <w:pPr>
        <w:autoSpaceDE w:val="0"/>
        <w:autoSpaceDN w:val="0"/>
        <w:adjustRightInd w:val="0"/>
      </w:pPr>
      <w:r w:rsidRPr="00AA74D3">
        <w:t>- хранение Реестра на электронных и бумажных носителях информации;</w:t>
      </w:r>
    </w:p>
    <w:p w:rsidR="00E71D2F" w:rsidRPr="000F196C" w:rsidRDefault="00E71D2F" w:rsidP="006E7815">
      <w:pPr>
        <w:autoSpaceDE w:val="0"/>
        <w:autoSpaceDN w:val="0"/>
        <w:adjustRightInd w:val="0"/>
      </w:pPr>
      <w:r w:rsidRPr="00AA74D3">
        <w:t>- предоставление информации об объектах муниципальной собственности в</w:t>
      </w:r>
      <w:r w:rsidR="00AA74D3">
        <w:t xml:space="preserve"> </w:t>
      </w:r>
      <w:r w:rsidRPr="00AA74D3">
        <w:t xml:space="preserve">соответствии с п. </w:t>
      </w:r>
      <w:r w:rsidR="000F196C" w:rsidRPr="000F196C">
        <w:t>5</w:t>
      </w:r>
      <w:r w:rsidRPr="000F196C">
        <w:t>.1 настоящего Положения;</w:t>
      </w:r>
    </w:p>
    <w:p w:rsidR="00E71D2F" w:rsidRPr="00AA74D3" w:rsidRDefault="00E71D2F" w:rsidP="006E7815">
      <w:pPr>
        <w:autoSpaceDE w:val="0"/>
        <w:autoSpaceDN w:val="0"/>
        <w:adjustRightInd w:val="0"/>
      </w:pPr>
      <w:r w:rsidRPr="00AA74D3">
        <w:t>- анализ эффективности использования объектов муниципальной собственности</w:t>
      </w:r>
      <w:r w:rsidR="00AA74D3">
        <w:t xml:space="preserve"> </w:t>
      </w:r>
      <w:r w:rsidRPr="00AA74D3">
        <w:t>по их целевому назначению, как собственными силами, так и с привлечением</w:t>
      </w:r>
      <w:r w:rsidR="00AA74D3">
        <w:t xml:space="preserve"> </w:t>
      </w:r>
      <w:r w:rsidRPr="00AA74D3">
        <w:t>независимых экспертов;</w:t>
      </w:r>
    </w:p>
    <w:p w:rsidR="00E71D2F" w:rsidRPr="00AA74D3" w:rsidRDefault="00AA74D3" w:rsidP="006E7815">
      <w:pPr>
        <w:autoSpaceDE w:val="0"/>
        <w:autoSpaceDN w:val="0"/>
        <w:adjustRightInd w:val="0"/>
      </w:pPr>
      <w:r>
        <w:t xml:space="preserve">            </w:t>
      </w:r>
      <w:r w:rsidR="00E71D2F" w:rsidRPr="00AA74D3">
        <w:t>2.3. Реестродержатель имеет право:</w:t>
      </w:r>
    </w:p>
    <w:p w:rsidR="00E71D2F" w:rsidRPr="00AA74D3" w:rsidRDefault="00E71D2F" w:rsidP="006E7815">
      <w:pPr>
        <w:autoSpaceDE w:val="0"/>
        <w:autoSpaceDN w:val="0"/>
        <w:adjustRightInd w:val="0"/>
      </w:pPr>
      <w:r w:rsidRPr="00AA74D3">
        <w:t>- запрашивать и получать у всех ведомств, предприятий и организаций, органов</w:t>
      </w:r>
      <w:r w:rsidR="00AA74D3">
        <w:t xml:space="preserve"> </w:t>
      </w:r>
      <w:r w:rsidRPr="00AA74D3">
        <w:t>местного самоуправления сельских поселений и их структурных подразделений</w:t>
      </w:r>
      <w:r w:rsidR="00AA74D3">
        <w:t xml:space="preserve"> </w:t>
      </w:r>
      <w:r w:rsidRPr="00AA74D3">
        <w:t>необходимую информацию по вопросам, касающихся пользования и распоряжения</w:t>
      </w:r>
      <w:r w:rsidR="00AA74D3">
        <w:t xml:space="preserve"> </w:t>
      </w:r>
      <w:r w:rsidRPr="00AA74D3">
        <w:t>имуществом, находящимся или передаваемым в муниципальную собственность;</w:t>
      </w:r>
    </w:p>
    <w:p w:rsidR="00370D8F" w:rsidRDefault="00E71D2F" w:rsidP="006E7815">
      <w:pPr>
        <w:autoSpaceDE w:val="0"/>
        <w:autoSpaceDN w:val="0"/>
        <w:adjustRightInd w:val="0"/>
      </w:pPr>
      <w:r w:rsidRPr="00AA74D3">
        <w:t>- контролировать достоверность данных об объектах муниципальной</w:t>
      </w:r>
      <w:r w:rsidR="00AA74D3">
        <w:t xml:space="preserve"> </w:t>
      </w:r>
      <w:r w:rsidRPr="00AA74D3">
        <w:t>собственности.</w:t>
      </w:r>
    </w:p>
    <w:p w:rsidR="00AA74D3" w:rsidRPr="007E342B" w:rsidRDefault="00AA74D3" w:rsidP="006E7815">
      <w:pPr>
        <w:autoSpaceDE w:val="0"/>
        <w:autoSpaceDN w:val="0"/>
        <w:adjustRightInd w:val="0"/>
      </w:pPr>
    </w:p>
    <w:p w:rsidR="007E342B" w:rsidRPr="007E342B" w:rsidRDefault="00AA74D3" w:rsidP="00AC5573">
      <w:pPr>
        <w:autoSpaceDE w:val="0"/>
        <w:autoSpaceDN w:val="0"/>
        <w:adjustRightInd w:val="0"/>
        <w:jc w:val="center"/>
        <w:rPr>
          <w:bCs/>
        </w:rPr>
      </w:pPr>
      <w:r w:rsidRPr="007E342B">
        <w:t xml:space="preserve">Глава 3. </w:t>
      </w:r>
      <w:r w:rsidR="007E342B" w:rsidRPr="007E342B">
        <w:rPr>
          <w:bCs/>
        </w:rPr>
        <w:t>Формирование и ведение реестра</w:t>
      </w:r>
    </w:p>
    <w:p w:rsidR="007E342B" w:rsidRDefault="007E342B" w:rsidP="006E7815">
      <w:pPr>
        <w:autoSpaceDE w:val="0"/>
        <w:autoSpaceDN w:val="0"/>
        <w:adjustRightInd w:val="0"/>
      </w:pPr>
    </w:p>
    <w:p w:rsidR="007E342B" w:rsidRPr="007E342B" w:rsidRDefault="007E342B" w:rsidP="006E7815">
      <w:pPr>
        <w:autoSpaceDE w:val="0"/>
        <w:autoSpaceDN w:val="0"/>
        <w:adjustRightInd w:val="0"/>
      </w:pPr>
      <w:r>
        <w:t xml:space="preserve">            </w:t>
      </w:r>
      <w:r w:rsidRPr="007E342B">
        <w:t>3.1. Объекты муниципальной собственности подлежат обязательному включению</w:t>
      </w:r>
      <w:r>
        <w:t xml:space="preserve"> </w:t>
      </w:r>
      <w:r w:rsidRPr="007E342B">
        <w:t>в Реестр с присвоением индивидуального номера в сроки, установленные действующим</w:t>
      </w:r>
      <w:r>
        <w:t xml:space="preserve"> </w:t>
      </w:r>
      <w:r w:rsidRPr="007E342B">
        <w:t>законодательством.</w:t>
      </w:r>
    </w:p>
    <w:p w:rsidR="007E342B" w:rsidRPr="007E342B" w:rsidRDefault="007E342B" w:rsidP="006E7815">
      <w:pPr>
        <w:autoSpaceDE w:val="0"/>
        <w:autoSpaceDN w:val="0"/>
        <w:adjustRightInd w:val="0"/>
      </w:pPr>
      <w:r>
        <w:t xml:space="preserve">           </w:t>
      </w:r>
      <w:r w:rsidRPr="007E342B">
        <w:t>3.2. Обязательному учету в Реестре подлежат следующие объекты муниципальной</w:t>
      </w:r>
      <w:r>
        <w:t xml:space="preserve"> </w:t>
      </w:r>
      <w:r w:rsidRPr="007E342B">
        <w:t>собственности:</w:t>
      </w:r>
    </w:p>
    <w:p w:rsidR="007E342B" w:rsidRPr="007E342B" w:rsidRDefault="007E342B" w:rsidP="006E7815">
      <w:pPr>
        <w:autoSpaceDE w:val="0"/>
        <w:autoSpaceDN w:val="0"/>
        <w:adjustRightInd w:val="0"/>
      </w:pPr>
      <w:r>
        <w:t xml:space="preserve">           </w:t>
      </w:r>
      <w:r w:rsidRPr="007E342B">
        <w:t>3.2.1. Здания, строения, нежилые помещения.</w:t>
      </w:r>
    </w:p>
    <w:p w:rsidR="007E342B" w:rsidRPr="007E342B" w:rsidRDefault="007E342B" w:rsidP="006E7815">
      <w:pPr>
        <w:autoSpaceDE w:val="0"/>
        <w:autoSpaceDN w:val="0"/>
        <w:adjustRightInd w:val="0"/>
      </w:pPr>
      <w:r>
        <w:t xml:space="preserve">           </w:t>
      </w:r>
      <w:r w:rsidRPr="007E342B">
        <w:t>3.2.2. Объекты и сооружения инженерной, транспортной и социальной</w:t>
      </w:r>
      <w:r>
        <w:t xml:space="preserve"> </w:t>
      </w:r>
      <w:r w:rsidRPr="007E342B">
        <w:t>инфраструктуры (в том числе сети и коммуникации, автомобильные дороги, мосты,</w:t>
      </w:r>
      <w:r>
        <w:t xml:space="preserve"> </w:t>
      </w:r>
      <w:r w:rsidRPr="007E342B">
        <w:t>объекты социально-культурной сферы, исторические и культурные ценности, иные</w:t>
      </w:r>
      <w:r>
        <w:t xml:space="preserve"> </w:t>
      </w:r>
      <w:r w:rsidRPr="007E342B">
        <w:t>прочно связанные с землей объекты, перемещение которых без соразмерного ущерба</w:t>
      </w:r>
      <w:r>
        <w:t xml:space="preserve"> </w:t>
      </w:r>
      <w:r w:rsidRPr="007E342B">
        <w:t>его назначению невозможно, либо иное имущество, отнесенное законом к</w:t>
      </w:r>
      <w:r>
        <w:t xml:space="preserve"> </w:t>
      </w:r>
      <w:r w:rsidRPr="007E342B">
        <w:t>недвижимости).</w:t>
      </w:r>
    </w:p>
    <w:p w:rsidR="007E342B" w:rsidRPr="007E342B" w:rsidRDefault="007E342B" w:rsidP="006E7815">
      <w:pPr>
        <w:autoSpaceDE w:val="0"/>
        <w:autoSpaceDN w:val="0"/>
        <w:adjustRightInd w:val="0"/>
      </w:pPr>
      <w:r>
        <w:t xml:space="preserve">           </w:t>
      </w:r>
      <w:r w:rsidRPr="007E342B">
        <w:t>3.2.3. Объекты незавершенного строительства.</w:t>
      </w:r>
    </w:p>
    <w:p w:rsidR="007E342B" w:rsidRPr="007E342B" w:rsidRDefault="007E342B" w:rsidP="006E7815">
      <w:pPr>
        <w:autoSpaceDE w:val="0"/>
        <w:autoSpaceDN w:val="0"/>
        <w:adjustRightInd w:val="0"/>
      </w:pPr>
      <w:r>
        <w:t xml:space="preserve">           </w:t>
      </w:r>
      <w:r w:rsidRPr="007E342B">
        <w:t>3.2.4. Транспортные средства.</w:t>
      </w:r>
    </w:p>
    <w:p w:rsidR="007E342B" w:rsidRPr="007E342B" w:rsidRDefault="007E342B" w:rsidP="006E7815">
      <w:pPr>
        <w:autoSpaceDE w:val="0"/>
        <w:autoSpaceDN w:val="0"/>
        <w:adjustRightInd w:val="0"/>
      </w:pPr>
      <w:r>
        <w:lastRenderedPageBreak/>
        <w:t xml:space="preserve">           </w:t>
      </w:r>
      <w:r w:rsidRPr="007E342B">
        <w:t>3.2.5. Группа основных средств, относящихся к оборудованию,</w:t>
      </w:r>
      <w:r>
        <w:t xml:space="preserve"> </w:t>
      </w:r>
      <w:r w:rsidRPr="007E342B">
        <w:t>производственному и хозяйственному инвентарю, библиотечному фонду, архивам, и</w:t>
      </w:r>
      <w:r>
        <w:t xml:space="preserve"> </w:t>
      </w:r>
      <w:r w:rsidRPr="007E342B">
        <w:t>прочие основные средства, кроме основных средств, относящихся к оборудованию,</w:t>
      </w:r>
      <w:r>
        <w:t xml:space="preserve"> </w:t>
      </w:r>
      <w:r w:rsidRPr="007E342B">
        <w:t>производственному и хозяйственному инвентарю, библиотечному фонду, архивам, и</w:t>
      </w:r>
      <w:r>
        <w:t xml:space="preserve"> </w:t>
      </w:r>
      <w:r w:rsidRPr="007E342B">
        <w:t>прочие основные средства</w:t>
      </w:r>
      <w:r w:rsidR="00AC5573">
        <w:t>,</w:t>
      </w:r>
      <w:r w:rsidRPr="007E342B">
        <w:t xml:space="preserve"> учитываемы</w:t>
      </w:r>
      <w:r>
        <w:t>е</w:t>
      </w:r>
      <w:r w:rsidRPr="007E342B">
        <w:t xml:space="preserve"> в учреждениях, организациях и предприятиях.</w:t>
      </w:r>
    </w:p>
    <w:p w:rsidR="007E342B" w:rsidRPr="007E342B" w:rsidRDefault="007E342B" w:rsidP="006E7815">
      <w:pPr>
        <w:autoSpaceDE w:val="0"/>
        <w:autoSpaceDN w:val="0"/>
        <w:adjustRightInd w:val="0"/>
      </w:pPr>
      <w:r>
        <w:t xml:space="preserve">           </w:t>
      </w:r>
      <w:r w:rsidRPr="007E342B">
        <w:t>3.2.6. Акции, иные ценные бумаги, доли в уставных капиталах хозяйственных</w:t>
      </w:r>
      <w:r>
        <w:t xml:space="preserve"> </w:t>
      </w:r>
      <w:r w:rsidRPr="007E342B">
        <w:t>обществ, некоммерческих организаций.</w:t>
      </w:r>
    </w:p>
    <w:p w:rsidR="007E342B" w:rsidRPr="007E342B" w:rsidRDefault="008D0CDF" w:rsidP="006E7815">
      <w:pPr>
        <w:autoSpaceDE w:val="0"/>
        <w:autoSpaceDN w:val="0"/>
        <w:adjustRightInd w:val="0"/>
      </w:pPr>
      <w:r>
        <w:t xml:space="preserve">            </w:t>
      </w:r>
      <w:r w:rsidR="007E342B" w:rsidRPr="007E342B">
        <w:t>3.2.7. Земельные участки, на которые зарегистрировано право муниципальной</w:t>
      </w:r>
      <w:r>
        <w:t xml:space="preserve"> </w:t>
      </w:r>
      <w:r w:rsidR="007E342B" w:rsidRPr="007E342B">
        <w:t>собственности.</w:t>
      </w:r>
    </w:p>
    <w:p w:rsidR="007E342B" w:rsidRPr="007E342B" w:rsidRDefault="008D0CDF" w:rsidP="006E7815">
      <w:pPr>
        <w:autoSpaceDE w:val="0"/>
        <w:autoSpaceDN w:val="0"/>
        <w:adjustRightInd w:val="0"/>
      </w:pPr>
      <w:r>
        <w:t xml:space="preserve">            </w:t>
      </w:r>
      <w:r w:rsidR="007E342B" w:rsidRPr="007E342B">
        <w:t>3.2.8. Жилые помещения (квартиры, комнаты, доли в квартире или комнате).</w:t>
      </w:r>
    </w:p>
    <w:p w:rsidR="007E342B" w:rsidRPr="007E342B" w:rsidRDefault="008D0CDF" w:rsidP="006E7815">
      <w:pPr>
        <w:autoSpaceDE w:val="0"/>
        <w:autoSpaceDN w:val="0"/>
        <w:adjustRightInd w:val="0"/>
      </w:pPr>
      <w:r>
        <w:t xml:space="preserve">            </w:t>
      </w:r>
      <w:r w:rsidR="007E342B" w:rsidRPr="007E342B">
        <w:t>3.2.9. Особо ценное движимое имущество, закрепленное за автономными и</w:t>
      </w:r>
      <w:r>
        <w:t xml:space="preserve"> </w:t>
      </w:r>
      <w:r w:rsidR="007E342B" w:rsidRPr="007E342B">
        <w:t>бюджетными муниципальными учреждениями и определенное в соответствии с</w:t>
      </w:r>
      <w:r>
        <w:t xml:space="preserve"> </w:t>
      </w:r>
      <w:r w:rsidR="007E342B" w:rsidRPr="007E342B">
        <w:t>Федеральным законом от 03.11.2006 г. № 174-ФЗ «Об автономных учреждениях».</w:t>
      </w:r>
    </w:p>
    <w:p w:rsidR="007E342B" w:rsidRPr="007E342B" w:rsidRDefault="008D0CDF" w:rsidP="006E7815">
      <w:pPr>
        <w:autoSpaceDE w:val="0"/>
        <w:autoSpaceDN w:val="0"/>
        <w:adjustRightInd w:val="0"/>
      </w:pPr>
      <w:r>
        <w:t xml:space="preserve">            </w:t>
      </w:r>
      <w:r w:rsidR="007E342B" w:rsidRPr="007E342B">
        <w:t>3.2.10. Муниципальные унитарные предприятия, муниципальные учреждения,</w:t>
      </w:r>
      <w:r>
        <w:t xml:space="preserve"> </w:t>
      </w:r>
      <w:r w:rsidR="007E342B" w:rsidRPr="007E342B">
        <w:t>хозяйственные общества, товарищества, акции, доли (вклады) в уставном (складочном)</w:t>
      </w:r>
      <w:r>
        <w:t xml:space="preserve"> </w:t>
      </w:r>
      <w:r w:rsidR="007E342B" w:rsidRPr="007E342B">
        <w:t xml:space="preserve">капитале которых принадлежат </w:t>
      </w:r>
      <w:r w:rsidRPr="007D4596">
        <w:t>муниципально</w:t>
      </w:r>
      <w:r>
        <w:t>му</w:t>
      </w:r>
      <w:r w:rsidRPr="007D4596">
        <w:t xml:space="preserve"> образовани</w:t>
      </w:r>
      <w:r>
        <w:t>ю</w:t>
      </w:r>
      <w:r w:rsidRPr="007D4596">
        <w:t xml:space="preserve"> </w:t>
      </w:r>
      <w:r w:rsidR="00AC5573" w:rsidRPr="00AC5573">
        <w:t>Михайловский</w:t>
      </w:r>
      <w:r>
        <w:t xml:space="preserve"> сельсовет Дзержинского района Красноярского края</w:t>
      </w:r>
      <w:r w:rsidR="007E342B" w:rsidRPr="007E342B">
        <w:t>, иные юридические лица,</w:t>
      </w:r>
      <w:r>
        <w:t xml:space="preserve"> </w:t>
      </w:r>
      <w:r w:rsidR="007E342B" w:rsidRPr="007E342B">
        <w:t xml:space="preserve">учредителем (участником) которых является </w:t>
      </w:r>
      <w:r w:rsidRPr="007D4596">
        <w:t>муниципально</w:t>
      </w:r>
      <w:r>
        <w:t>е</w:t>
      </w:r>
      <w:r w:rsidRPr="007D4596">
        <w:t xml:space="preserve"> образовани</w:t>
      </w:r>
      <w:r>
        <w:t>е</w:t>
      </w:r>
      <w:r w:rsidRPr="007D4596">
        <w:t xml:space="preserve"> </w:t>
      </w:r>
      <w:r w:rsidR="00AC5573" w:rsidRPr="00AC5573">
        <w:t>Михайловский</w:t>
      </w:r>
      <w:r>
        <w:t xml:space="preserve"> сельсовет Дзержинского района Красноярского края</w:t>
      </w:r>
      <w:r w:rsidR="007E342B" w:rsidRPr="007E342B">
        <w:t>.</w:t>
      </w:r>
    </w:p>
    <w:p w:rsidR="007E342B" w:rsidRPr="007E342B" w:rsidRDefault="008D0CDF" w:rsidP="006E7815">
      <w:pPr>
        <w:autoSpaceDE w:val="0"/>
        <w:autoSpaceDN w:val="0"/>
        <w:adjustRightInd w:val="0"/>
      </w:pPr>
      <w:r>
        <w:t xml:space="preserve">            </w:t>
      </w:r>
      <w:r w:rsidR="007E342B" w:rsidRPr="007E342B">
        <w:t xml:space="preserve">3.3. Реестродержатель, </w:t>
      </w:r>
      <w:proofErr w:type="gramStart"/>
      <w:r w:rsidR="007E342B" w:rsidRPr="007E342B">
        <w:t>уполномоченное</w:t>
      </w:r>
      <w:proofErr w:type="gramEnd"/>
      <w:r w:rsidR="007E342B" w:rsidRPr="007E342B">
        <w:t xml:space="preserve"> в сфере управления муниципальным</w:t>
      </w:r>
      <w:r>
        <w:t xml:space="preserve"> </w:t>
      </w:r>
      <w:r w:rsidR="007E342B" w:rsidRPr="007E342B">
        <w:t>имуществом обязано:</w:t>
      </w:r>
    </w:p>
    <w:p w:rsidR="007E342B" w:rsidRPr="007E342B" w:rsidRDefault="007E342B" w:rsidP="006E7815">
      <w:pPr>
        <w:autoSpaceDE w:val="0"/>
        <w:autoSpaceDN w:val="0"/>
        <w:adjustRightInd w:val="0"/>
      </w:pPr>
      <w:r w:rsidRPr="007E342B">
        <w:t>- обеспечивать соблюдение правил ведения реестра и требований, предъявляемых</w:t>
      </w:r>
      <w:r w:rsidR="008D0CDF">
        <w:t xml:space="preserve"> </w:t>
      </w:r>
      <w:r w:rsidRPr="007E342B">
        <w:t>к системе ведения реестра;</w:t>
      </w:r>
    </w:p>
    <w:p w:rsidR="007E342B" w:rsidRPr="007E342B" w:rsidRDefault="007E342B" w:rsidP="006E7815">
      <w:pPr>
        <w:autoSpaceDE w:val="0"/>
        <w:autoSpaceDN w:val="0"/>
        <w:adjustRightInd w:val="0"/>
      </w:pPr>
      <w:r w:rsidRPr="007E342B">
        <w:t>- обеспечивать соблюдение прав доступа к реестру и защиту государственной и</w:t>
      </w:r>
      <w:r w:rsidR="008D0CDF">
        <w:t xml:space="preserve"> </w:t>
      </w:r>
      <w:r w:rsidRPr="007E342B">
        <w:t>коммерческой тайны;</w:t>
      </w:r>
    </w:p>
    <w:p w:rsidR="007E342B" w:rsidRPr="007E342B" w:rsidRDefault="007E342B" w:rsidP="006E7815">
      <w:pPr>
        <w:autoSpaceDE w:val="0"/>
        <w:autoSpaceDN w:val="0"/>
        <w:adjustRightInd w:val="0"/>
      </w:pPr>
      <w:r w:rsidRPr="007E342B">
        <w:t>- осуществлять информационно-справочное обслуживание, выдавать выписки из</w:t>
      </w:r>
      <w:r w:rsidR="008D0CDF">
        <w:t xml:space="preserve"> </w:t>
      </w:r>
      <w:r w:rsidRPr="007E342B">
        <w:t>реестров.</w:t>
      </w:r>
    </w:p>
    <w:p w:rsidR="007E342B" w:rsidRPr="007E342B" w:rsidRDefault="008D0CDF" w:rsidP="006E7815">
      <w:pPr>
        <w:autoSpaceDE w:val="0"/>
        <w:autoSpaceDN w:val="0"/>
        <w:adjustRightInd w:val="0"/>
      </w:pPr>
      <w:r>
        <w:t xml:space="preserve">           </w:t>
      </w:r>
      <w:r w:rsidR="007E342B" w:rsidRPr="007E342B">
        <w:t>3.4. Внесение в Реестр сведений об объектах муниципальной собственности и</w:t>
      </w:r>
      <w:r>
        <w:t xml:space="preserve"> </w:t>
      </w:r>
      <w:r w:rsidR="007E342B" w:rsidRPr="007E342B">
        <w:t>записей об изменении сведений о них осуществляется на основании нормативных</w:t>
      </w:r>
      <w:r>
        <w:t xml:space="preserve"> </w:t>
      </w:r>
      <w:r w:rsidR="007E342B" w:rsidRPr="007E342B">
        <w:t xml:space="preserve">правовых актов администрации </w:t>
      </w:r>
      <w:r w:rsidRPr="007D4596">
        <w:t xml:space="preserve">муниципального образования </w:t>
      </w:r>
      <w:r w:rsidR="00AC5573" w:rsidRPr="00AC5573">
        <w:t xml:space="preserve">Михайловский </w:t>
      </w:r>
      <w:r>
        <w:t>сельсовет Дзержинского района Красноярского края</w:t>
      </w:r>
      <w:r w:rsidR="007E342B" w:rsidRPr="007E342B">
        <w:t>, с момента возникновения,</w:t>
      </w:r>
      <w:r>
        <w:t xml:space="preserve"> </w:t>
      </w:r>
      <w:r w:rsidR="007E342B" w:rsidRPr="007E342B">
        <w:t>изменения или прекращения права на объекты муниципальной собственности</w:t>
      </w:r>
      <w:r>
        <w:t xml:space="preserve"> </w:t>
      </w:r>
      <w:r w:rsidR="007E342B" w:rsidRPr="007E342B">
        <w:t>(изменения сведений об объектах).</w:t>
      </w:r>
    </w:p>
    <w:p w:rsidR="007E342B" w:rsidRPr="007E342B" w:rsidRDefault="008D0CDF" w:rsidP="006E7815">
      <w:pPr>
        <w:autoSpaceDE w:val="0"/>
        <w:autoSpaceDN w:val="0"/>
        <w:adjustRightInd w:val="0"/>
      </w:pPr>
      <w:r>
        <w:t xml:space="preserve">           </w:t>
      </w:r>
      <w:r w:rsidR="007E342B" w:rsidRPr="007E342B">
        <w:t>Сведения о создании муниципальных унитарных предприятий, муниципальных</w:t>
      </w:r>
      <w:r>
        <w:t xml:space="preserve"> </w:t>
      </w:r>
      <w:r w:rsidR="007E342B" w:rsidRPr="007E342B">
        <w:t>учреждений, хозяйственных обществ и иных юридических лиц, а также об участии</w:t>
      </w:r>
      <w:r>
        <w:t xml:space="preserve"> </w:t>
      </w:r>
      <w:r w:rsidRPr="007D4596">
        <w:t xml:space="preserve">муниципального образования </w:t>
      </w:r>
      <w:r w:rsidR="00AC5573" w:rsidRPr="00AC5573">
        <w:t>Михайловский</w:t>
      </w:r>
      <w:r>
        <w:t xml:space="preserve"> сельсовет Дзержинского района Красноярского края</w:t>
      </w:r>
      <w:r w:rsidRPr="007D4596">
        <w:t xml:space="preserve"> </w:t>
      </w:r>
      <w:r w:rsidR="007E342B" w:rsidRPr="007E342B">
        <w:t>в юридических лицах вносятся в</w:t>
      </w:r>
      <w:r>
        <w:t xml:space="preserve"> </w:t>
      </w:r>
      <w:r w:rsidR="007E342B" w:rsidRPr="007E342B">
        <w:t>Реестр на основании принятых решений о создании (участии в создании) таких</w:t>
      </w:r>
      <w:r>
        <w:t xml:space="preserve"> </w:t>
      </w:r>
      <w:r w:rsidR="007E342B" w:rsidRPr="007E342B">
        <w:t>юридических лиц.</w:t>
      </w:r>
    </w:p>
    <w:p w:rsidR="007E342B" w:rsidRPr="007E342B" w:rsidRDefault="008D0CDF" w:rsidP="006E7815">
      <w:pPr>
        <w:autoSpaceDE w:val="0"/>
        <w:autoSpaceDN w:val="0"/>
        <w:adjustRightInd w:val="0"/>
      </w:pPr>
      <w:r>
        <w:t xml:space="preserve">            </w:t>
      </w:r>
      <w:r w:rsidR="007E342B" w:rsidRPr="007E342B">
        <w:t>Внесение в Реестр записей об изменении сведений о муниципальных унитарных</w:t>
      </w:r>
      <w:r>
        <w:t xml:space="preserve"> </w:t>
      </w:r>
      <w:r w:rsidR="007E342B" w:rsidRPr="007E342B">
        <w:t>предприятиях, муниципальных учреждениях и иных лицах, учтенных в разделе III</w:t>
      </w:r>
      <w:r>
        <w:t xml:space="preserve"> </w:t>
      </w:r>
      <w:r w:rsidR="007E342B" w:rsidRPr="007E342B">
        <w:t>Реестра, осуществляется на основании заявлений указанных лиц, к которым</w:t>
      </w:r>
      <w:r>
        <w:t xml:space="preserve"> </w:t>
      </w:r>
      <w:r w:rsidR="007E342B" w:rsidRPr="007E342B">
        <w:t>прилагаются заверенные копии документов, подтверждающих изменение сведений.</w:t>
      </w:r>
      <w:r>
        <w:t xml:space="preserve"> </w:t>
      </w:r>
    </w:p>
    <w:p w:rsidR="007E342B" w:rsidRPr="007E342B" w:rsidRDefault="008D0CDF" w:rsidP="006E7815">
      <w:pPr>
        <w:autoSpaceDE w:val="0"/>
        <w:autoSpaceDN w:val="0"/>
        <w:adjustRightInd w:val="0"/>
      </w:pPr>
      <w:r>
        <w:t xml:space="preserve">            </w:t>
      </w:r>
      <w:r w:rsidR="007E342B" w:rsidRPr="007E342B">
        <w:t>Соответствующие заявления предоставляются администраци</w:t>
      </w:r>
      <w:r>
        <w:t xml:space="preserve">ю </w:t>
      </w:r>
      <w:r w:rsidRPr="007D4596">
        <w:t xml:space="preserve">муниципального образования </w:t>
      </w:r>
      <w:r w:rsidR="00AC5573" w:rsidRPr="00AC5573">
        <w:t>Михайловский</w:t>
      </w:r>
      <w:r>
        <w:t xml:space="preserve"> сельсовет Дзержинского района Красноярского края</w:t>
      </w:r>
      <w:r w:rsidRPr="007D4596">
        <w:t xml:space="preserve"> </w:t>
      </w:r>
      <w:r w:rsidR="007E342B" w:rsidRPr="007E342B">
        <w:t>уполномоченн</w:t>
      </w:r>
      <w:r>
        <w:t>ую</w:t>
      </w:r>
      <w:r w:rsidR="007E342B" w:rsidRPr="007E342B">
        <w:t xml:space="preserve"> в сфере управления</w:t>
      </w:r>
      <w:r>
        <w:t xml:space="preserve"> </w:t>
      </w:r>
      <w:r w:rsidR="007E342B" w:rsidRPr="007E342B">
        <w:t>муниципальным имуществом в 2-недельный срок с момента изменения сведений о</w:t>
      </w:r>
      <w:r>
        <w:t xml:space="preserve"> </w:t>
      </w:r>
      <w:r w:rsidR="007E342B" w:rsidRPr="007E342B">
        <w:t>юридическом лице.</w:t>
      </w:r>
    </w:p>
    <w:p w:rsidR="007E342B" w:rsidRPr="007E342B" w:rsidRDefault="008D0CDF" w:rsidP="006E7815">
      <w:pPr>
        <w:autoSpaceDE w:val="0"/>
        <w:autoSpaceDN w:val="0"/>
        <w:adjustRightInd w:val="0"/>
      </w:pPr>
      <w:r>
        <w:t xml:space="preserve">            </w:t>
      </w:r>
      <w:proofErr w:type="gramStart"/>
      <w:r w:rsidR="007E342B" w:rsidRPr="007E342B">
        <w:t xml:space="preserve">В отношении объектов казны </w:t>
      </w:r>
      <w:r w:rsidRPr="007D4596">
        <w:t xml:space="preserve">муниципального образования </w:t>
      </w:r>
      <w:r w:rsidR="00AC5573" w:rsidRPr="00AC5573">
        <w:t>Михайловский</w:t>
      </w:r>
      <w:r>
        <w:t xml:space="preserve"> сельсовет Дзержинского района Красноярского края</w:t>
      </w:r>
      <w:r w:rsidR="007E342B" w:rsidRPr="007E342B">
        <w:t>,</w:t>
      </w:r>
      <w:r>
        <w:t xml:space="preserve"> </w:t>
      </w:r>
      <w:r w:rsidR="007E342B" w:rsidRPr="007E342B">
        <w:t>сведения об объектах муниципальной собственности и записи об изменении сведений о</w:t>
      </w:r>
      <w:r>
        <w:t xml:space="preserve"> </w:t>
      </w:r>
      <w:r w:rsidR="007E342B" w:rsidRPr="007E342B">
        <w:t>них вносятся в Реестр на основании документов, подтверждающих приобретение</w:t>
      </w:r>
      <w:r>
        <w:t xml:space="preserve"> </w:t>
      </w:r>
      <w:r w:rsidRPr="007D4596">
        <w:t>муниципальн</w:t>
      </w:r>
      <w:r>
        <w:t>ым</w:t>
      </w:r>
      <w:r w:rsidRPr="007D4596">
        <w:t xml:space="preserve"> образовани</w:t>
      </w:r>
      <w:r>
        <w:t>ем</w:t>
      </w:r>
      <w:r w:rsidRPr="007D4596">
        <w:t xml:space="preserve"> </w:t>
      </w:r>
      <w:r w:rsidR="00AC5573" w:rsidRPr="00AC5573">
        <w:t>Михайловский</w:t>
      </w:r>
      <w:r>
        <w:t xml:space="preserve"> сельсовет Дзержинского района Красноярского края</w:t>
      </w:r>
      <w:r w:rsidRPr="007D4596">
        <w:t xml:space="preserve"> </w:t>
      </w:r>
      <w:r w:rsidR="007E342B" w:rsidRPr="007E342B">
        <w:t>имущества, возникновение,</w:t>
      </w:r>
      <w:r>
        <w:t xml:space="preserve"> </w:t>
      </w:r>
      <w:r w:rsidR="007E342B" w:rsidRPr="007E342B">
        <w:t xml:space="preserve">изменение, прекращение права муниципальной собственности на </w:t>
      </w:r>
      <w:r w:rsidR="007E342B" w:rsidRPr="007E342B">
        <w:lastRenderedPageBreak/>
        <w:t>имущество,</w:t>
      </w:r>
      <w:r>
        <w:t xml:space="preserve"> </w:t>
      </w:r>
      <w:r w:rsidR="007E342B" w:rsidRPr="007E342B">
        <w:t>изменение сведений об объектах муниципальной собственности, в 2-недельный срок с</w:t>
      </w:r>
      <w:r>
        <w:t xml:space="preserve"> </w:t>
      </w:r>
      <w:r w:rsidR="007E342B" w:rsidRPr="007E342B">
        <w:t>момента</w:t>
      </w:r>
      <w:proofErr w:type="gramEnd"/>
      <w:r w:rsidR="007E342B" w:rsidRPr="007E342B">
        <w:t xml:space="preserve"> возникновения, изменения или прекращения права </w:t>
      </w:r>
      <w:r w:rsidRPr="007D4596">
        <w:t xml:space="preserve">муниципального образования </w:t>
      </w:r>
      <w:r w:rsidR="00AC5573" w:rsidRPr="00AC5573">
        <w:t>Михайловский</w:t>
      </w:r>
      <w:r>
        <w:t xml:space="preserve"> сельсовет Дзержинского района Красноярского края</w:t>
      </w:r>
      <w:r w:rsidRPr="007D4596">
        <w:t xml:space="preserve"> </w:t>
      </w:r>
      <w:r w:rsidR="007E342B" w:rsidRPr="007E342B">
        <w:t>на имущество (изменения сведений об объекте).</w:t>
      </w:r>
    </w:p>
    <w:p w:rsidR="007E342B" w:rsidRPr="007E342B" w:rsidRDefault="008D0CDF" w:rsidP="006E7815">
      <w:pPr>
        <w:autoSpaceDE w:val="0"/>
        <w:autoSpaceDN w:val="0"/>
        <w:adjustRightInd w:val="0"/>
      </w:pPr>
      <w:r>
        <w:t xml:space="preserve">           </w:t>
      </w:r>
      <w:r w:rsidR="007E342B" w:rsidRPr="007E342B">
        <w:t>3.5. Все изменения состояния объектов муниципальной собственности, связанные</w:t>
      </w:r>
      <w:r w:rsidR="0029119D">
        <w:t xml:space="preserve"> </w:t>
      </w:r>
      <w:r w:rsidR="007E342B" w:rsidRPr="007E342B">
        <w:t>с передачей во временное пользование, отчуждением либо иным изменением формы</w:t>
      </w:r>
      <w:r w:rsidR="0029119D">
        <w:t xml:space="preserve"> </w:t>
      </w:r>
      <w:r w:rsidR="007E342B" w:rsidRPr="007E342B">
        <w:t>собственности, уничтожением, гибелью, а также ликвидацией или реорганизацией</w:t>
      </w:r>
      <w:r w:rsidR="0029119D">
        <w:t xml:space="preserve"> </w:t>
      </w:r>
      <w:r w:rsidR="007E342B" w:rsidRPr="007E342B">
        <w:t>предприятий (слияние, присоединение, разделение, выделение, преобразование в иную</w:t>
      </w:r>
      <w:r w:rsidR="0029119D">
        <w:t xml:space="preserve"> </w:t>
      </w:r>
      <w:r w:rsidR="007E342B" w:rsidRPr="007E342B">
        <w:t>организационно-правовую форму) подлежат обязательному отражению в Реестре.</w:t>
      </w:r>
    </w:p>
    <w:p w:rsidR="007E342B" w:rsidRPr="007E342B" w:rsidRDefault="0029119D" w:rsidP="006E7815">
      <w:pPr>
        <w:autoSpaceDE w:val="0"/>
        <w:autoSpaceDN w:val="0"/>
        <w:adjustRightInd w:val="0"/>
      </w:pPr>
      <w:r>
        <w:t xml:space="preserve">           </w:t>
      </w:r>
      <w:r w:rsidR="007E342B" w:rsidRPr="007E342B">
        <w:t>3.6. Объекты, изменившие форму собственности на законных основаниях и в</w:t>
      </w:r>
      <w:r>
        <w:t xml:space="preserve"> </w:t>
      </w:r>
      <w:r w:rsidR="007E342B" w:rsidRPr="007E342B">
        <w:t>установленном законодательством порядке, а также списанные в связи с их гибелью</w:t>
      </w:r>
      <w:r>
        <w:t xml:space="preserve"> </w:t>
      </w:r>
      <w:r w:rsidR="007E342B" w:rsidRPr="007E342B">
        <w:t>или уничтожением, исключаются из Реестра со ссылкой на юридические основания</w:t>
      </w:r>
      <w:r>
        <w:t xml:space="preserve"> </w:t>
      </w:r>
      <w:r w:rsidR="007E342B" w:rsidRPr="007E342B">
        <w:t>исключения.</w:t>
      </w:r>
    </w:p>
    <w:p w:rsidR="007E342B" w:rsidRPr="007E342B" w:rsidRDefault="0029119D" w:rsidP="006E7815">
      <w:pPr>
        <w:autoSpaceDE w:val="0"/>
        <w:autoSpaceDN w:val="0"/>
        <w:adjustRightInd w:val="0"/>
      </w:pPr>
      <w:r>
        <w:t xml:space="preserve">           </w:t>
      </w:r>
      <w:r w:rsidR="007E342B" w:rsidRPr="007E342B">
        <w:t>3.7. Все изменения состояния жилых помещений, связанные с включением,</w:t>
      </w:r>
      <w:r>
        <w:t xml:space="preserve"> </w:t>
      </w:r>
      <w:r w:rsidR="007E342B" w:rsidRPr="007E342B">
        <w:t>исключением, внесением изменений, подлежат обязательному отражению в Реестре.</w:t>
      </w:r>
    </w:p>
    <w:p w:rsidR="007E342B" w:rsidRPr="00D53977" w:rsidRDefault="0029119D" w:rsidP="006E7815">
      <w:pPr>
        <w:autoSpaceDE w:val="0"/>
        <w:autoSpaceDN w:val="0"/>
        <w:adjustRightInd w:val="0"/>
      </w:pPr>
      <w:r w:rsidRPr="008C11A0">
        <w:rPr>
          <w:color w:val="FF0000"/>
        </w:rPr>
        <w:t xml:space="preserve">           </w:t>
      </w:r>
      <w:r w:rsidR="007E342B" w:rsidRPr="00D53977">
        <w:t xml:space="preserve">3.8. </w:t>
      </w:r>
      <w:proofErr w:type="gramStart"/>
      <w:r w:rsidR="007E342B" w:rsidRPr="00D53977">
        <w:t>Включение жилых помещений в Реестр осуществляется на основании</w:t>
      </w:r>
      <w:r w:rsidRPr="00D53977">
        <w:t xml:space="preserve"> </w:t>
      </w:r>
      <w:r w:rsidR="007E342B" w:rsidRPr="00D53977">
        <w:t>нормативных правовых актов органов государственной власти Российской Федерации,</w:t>
      </w:r>
      <w:r w:rsidRPr="00D53977">
        <w:t xml:space="preserve"> </w:t>
      </w:r>
      <w:r w:rsidR="007E342B" w:rsidRPr="00D53977">
        <w:t xml:space="preserve">Красноярского края, органов местного самоуправления </w:t>
      </w:r>
      <w:r w:rsidR="00D53977" w:rsidRPr="00D53977">
        <w:t>Михайловского сельсовета Дзержинского района Красноярского края</w:t>
      </w:r>
      <w:r w:rsidR="007E342B" w:rsidRPr="00D53977">
        <w:t>, выписок</w:t>
      </w:r>
      <w:r w:rsidRPr="00D53977">
        <w:t xml:space="preserve"> </w:t>
      </w:r>
      <w:r w:rsidR="007E342B" w:rsidRPr="00D53977">
        <w:t xml:space="preserve">из Единого государственного реестра </w:t>
      </w:r>
      <w:r w:rsidRPr="00D53977">
        <w:t>недвижимости</w:t>
      </w:r>
      <w:r w:rsidR="007E342B" w:rsidRPr="00D53977">
        <w:t xml:space="preserve"> на недвижимое имущество и сделок с ним в</w:t>
      </w:r>
      <w:r w:rsidRPr="00D53977">
        <w:t xml:space="preserve"> </w:t>
      </w:r>
      <w:r w:rsidR="007E342B" w:rsidRPr="00D53977">
        <w:t>виде бумажного документа или в электронной форме, договоров, решений судебных</w:t>
      </w:r>
      <w:r w:rsidRPr="00D53977">
        <w:t xml:space="preserve"> </w:t>
      </w:r>
      <w:r w:rsidR="007E342B" w:rsidRPr="00D53977">
        <w:t>органов, иных документов.</w:t>
      </w:r>
      <w:proofErr w:type="gramEnd"/>
    </w:p>
    <w:p w:rsidR="007E342B" w:rsidRPr="007E342B" w:rsidRDefault="0029119D" w:rsidP="006E7815">
      <w:pPr>
        <w:autoSpaceDE w:val="0"/>
        <w:autoSpaceDN w:val="0"/>
        <w:adjustRightInd w:val="0"/>
      </w:pPr>
      <w:r>
        <w:t xml:space="preserve">           </w:t>
      </w:r>
      <w:r w:rsidR="007E342B" w:rsidRPr="007E342B">
        <w:t xml:space="preserve">3.9. </w:t>
      </w:r>
      <w:proofErr w:type="gramStart"/>
      <w:r w:rsidR="007E342B" w:rsidRPr="007E342B">
        <w:t>Внесение изменений в Реестр осуществляется на основании сведений из</w:t>
      </w:r>
      <w:r>
        <w:t xml:space="preserve"> </w:t>
      </w:r>
      <w:r w:rsidR="007E342B" w:rsidRPr="007E342B">
        <w:t xml:space="preserve">адресного реестра, сведений, содержащихся в Едином государственном реестре </w:t>
      </w:r>
      <w:r>
        <w:t>недвижимости</w:t>
      </w:r>
      <w:r w:rsidR="007E342B" w:rsidRPr="007E342B">
        <w:t xml:space="preserve"> на</w:t>
      </w:r>
      <w:r>
        <w:t xml:space="preserve"> </w:t>
      </w:r>
      <w:r w:rsidR="007E342B" w:rsidRPr="007E342B">
        <w:t>недвижимое имущество и сделок с ним, полученных от уполномоченного органа по</w:t>
      </w:r>
      <w:r>
        <w:t xml:space="preserve"> </w:t>
      </w:r>
      <w:r w:rsidR="007E342B" w:rsidRPr="007E342B">
        <w:t xml:space="preserve">ведению Единого государственного реестра </w:t>
      </w:r>
      <w:r>
        <w:t>недвижимости</w:t>
      </w:r>
      <w:r w:rsidR="007E342B" w:rsidRPr="007E342B">
        <w:t xml:space="preserve"> на недвижимое имущество и сделок с</w:t>
      </w:r>
      <w:r>
        <w:t xml:space="preserve"> </w:t>
      </w:r>
      <w:r w:rsidR="007E342B" w:rsidRPr="007E342B">
        <w:t>ним на территории Красноярского края в виде бумажного документа или в электронной</w:t>
      </w:r>
      <w:r>
        <w:t xml:space="preserve"> </w:t>
      </w:r>
      <w:r w:rsidR="007E342B" w:rsidRPr="007E342B">
        <w:t>форме, технических и кадастровых паспортов, справок о</w:t>
      </w:r>
      <w:proofErr w:type="gramEnd"/>
      <w:r w:rsidR="007E342B" w:rsidRPr="007E342B">
        <w:t xml:space="preserve"> кадастровой стоимости</w:t>
      </w:r>
      <w:r>
        <w:t xml:space="preserve"> </w:t>
      </w:r>
      <w:r w:rsidR="007E342B" w:rsidRPr="007E342B">
        <w:t>жилого помещения, бухгалтерских документов, решений судебных органов, иных</w:t>
      </w:r>
      <w:r>
        <w:t xml:space="preserve"> д</w:t>
      </w:r>
      <w:r w:rsidR="007E342B" w:rsidRPr="007E342B">
        <w:t>окументов.</w:t>
      </w:r>
    </w:p>
    <w:p w:rsidR="007E342B" w:rsidRPr="007E342B" w:rsidRDefault="0029119D" w:rsidP="006E7815">
      <w:pPr>
        <w:autoSpaceDE w:val="0"/>
        <w:autoSpaceDN w:val="0"/>
        <w:adjustRightInd w:val="0"/>
      </w:pPr>
      <w:r>
        <w:t xml:space="preserve">           </w:t>
      </w:r>
      <w:r w:rsidR="007E342B" w:rsidRPr="007E342B">
        <w:t xml:space="preserve">3.10. </w:t>
      </w:r>
      <w:proofErr w:type="gramStart"/>
      <w:r w:rsidR="007E342B" w:rsidRPr="00D53977">
        <w:t>Исключение жилых помещений из Реестра осуществляется в соответствии с</w:t>
      </w:r>
      <w:r w:rsidRPr="00D53977">
        <w:t xml:space="preserve"> </w:t>
      </w:r>
      <w:r w:rsidR="007E342B" w:rsidRPr="00D53977">
        <w:t xml:space="preserve">распоряжением главы </w:t>
      </w:r>
      <w:r w:rsidRPr="00D53977">
        <w:t>сельсовета</w:t>
      </w:r>
      <w:r w:rsidR="007E342B" w:rsidRPr="00D53977">
        <w:t xml:space="preserve"> на основании нормативных правовых актов органов</w:t>
      </w:r>
      <w:r w:rsidRPr="00D53977">
        <w:t xml:space="preserve"> </w:t>
      </w:r>
      <w:r w:rsidR="007E342B" w:rsidRPr="00D53977">
        <w:t>государственной власти Российской Федерации, Красноярского края, органов местного</w:t>
      </w:r>
      <w:r w:rsidR="00F235D0" w:rsidRPr="00D53977">
        <w:t xml:space="preserve"> </w:t>
      </w:r>
      <w:r w:rsidR="007E342B" w:rsidRPr="00D53977">
        <w:t xml:space="preserve">самоуправления </w:t>
      </w:r>
      <w:r w:rsidR="00D53977" w:rsidRPr="00D53977">
        <w:t>Михайловского сельсовета Дзержинского района Красноярского края</w:t>
      </w:r>
      <w:r w:rsidR="007E342B" w:rsidRPr="00D53977">
        <w:t>, сведений, содержащихся в Едином</w:t>
      </w:r>
      <w:r w:rsidRPr="00D53977">
        <w:t xml:space="preserve"> </w:t>
      </w:r>
      <w:r w:rsidR="007E342B" w:rsidRPr="00D53977">
        <w:t xml:space="preserve">государственном реестре </w:t>
      </w:r>
      <w:r w:rsidR="00F235D0" w:rsidRPr="00D53977">
        <w:t>н</w:t>
      </w:r>
      <w:r w:rsidRPr="00D53977">
        <w:t>едвижимости</w:t>
      </w:r>
      <w:r w:rsidR="007E342B" w:rsidRPr="00D53977">
        <w:t xml:space="preserve"> на недвижимое имущество и сделок с ним, полученных</w:t>
      </w:r>
      <w:r w:rsidR="00F235D0" w:rsidRPr="00D53977">
        <w:t xml:space="preserve"> </w:t>
      </w:r>
      <w:r w:rsidR="007E342B" w:rsidRPr="00D53977">
        <w:t>от уполномоченного органа по ведению Единого государственного реестра прав на</w:t>
      </w:r>
      <w:r w:rsidR="00F235D0" w:rsidRPr="00D53977">
        <w:t xml:space="preserve"> </w:t>
      </w:r>
      <w:r w:rsidR="007E342B" w:rsidRPr="00D53977">
        <w:t>недвижимое имущество</w:t>
      </w:r>
      <w:proofErr w:type="gramEnd"/>
      <w:r w:rsidR="007E342B" w:rsidRPr="00D53977">
        <w:t xml:space="preserve"> и сделок с ним на территории Красноярского края в виде</w:t>
      </w:r>
      <w:r w:rsidR="001D5667" w:rsidRPr="00D53977">
        <w:t xml:space="preserve"> </w:t>
      </w:r>
      <w:r w:rsidR="007E342B" w:rsidRPr="00D53977">
        <w:t>бумажного документа или в электронной форме, договоров, решений судебных</w:t>
      </w:r>
      <w:r w:rsidR="001D5667" w:rsidRPr="00D53977">
        <w:t xml:space="preserve"> </w:t>
      </w:r>
      <w:r w:rsidR="007E342B" w:rsidRPr="00D53977">
        <w:t>органов, актов о списании, сносе жилых домов, иных документов.</w:t>
      </w:r>
    </w:p>
    <w:p w:rsidR="007E342B" w:rsidRPr="007E342B" w:rsidRDefault="001D5667" w:rsidP="006E7815">
      <w:pPr>
        <w:autoSpaceDE w:val="0"/>
        <w:autoSpaceDN w:val="0"/>
        <w:adjustRightInd w:val="0"/>
      </w:pPr>
      <w:r>
        <w:t xml:space="preserve">           </w:t>
      </w:r>
      <w:r w:rsidR="007E342B" w:rsidRPr="007E342B">
        <w:t>3.11. Внесение в Реестр сведений о нахождении жилого помещения в</w:t>
      </w:r>
      <w:r>
        <w:t xml:space="preserve"> </w:t>
      </w:r>
      <w:r w:rsidR="007E342B" w:rsidRPr="007E342B">
        <w:t>многоквартирном жилом доме, признанном аварийным и подлежащим сносу или</w:t>
      </w:r>
      <w:r>
        <w:t xml:space="preserve"> </w:t>
      </w:r>
      <w:r w:rsidR="007E342B" w:rsidRPr="007E342B">
        <w:t>реконструкции, осуществляется на основании решения межведомственной комиссии по</w:t>
      </w:r>
      <w:r>
        <w:t xml:space="preserve"> </w:t>
      </w:r>
      <w:r w:rsidR="007E342B" w:rsidRPr="007E342B">
        <w:t>вопросам признания помещений жилыми помещениями, пригодными (непригодными)</w:t>
      </w:r>
      <w:r>
        <w:t xml:space="preserve"> </w:t>
      </w:r>
      <w:r w:rsidR="007E342B" w:rsidRPr="007E342B">
        <w:t>для проживания граждан, а также многоквартирного дома аварийным и подлежащим</w:t>
      </w:r>
      <w:r>
        <w:t xml:space="preserve"> </w:t>
      </w:r>
      <w:r w:rsidR="007E342B" w:rsidRPr="007E342B">
        <w:t>сносу или реконструкции (далее - межведомственная комиссия). Копия протокола</w:t>
      </w:r>
      <w:r>
        <w:t xml:space="preserve"> </w:t>
      </w:r>
      <w:r w:rsidR="007E342B" w:rsidRPr="007E342B">
        <w:t>решения межведомственной комиссии направляется Реестродержателю председателем</w:t>
      </w:r>
      <w:r>
        <w:t xml:space="preserve"> </w:t>
      </w:r>
      <w:r w:rsidR="007E342B" w:rsidRPr="007E342B">
        <w:t>или заместителем председателя межведомственной комиссии в течение пяти дней,</w:t>
      </w:r>
      <w:r>
        <w:t xml:space="preserve"> </w:t>
      </w:r>
      <w:r w:rsidR="007E342B" w:rsidRPr="007E342B">
        <w:t>следующих за днем принятия решения. Адресный перечень многоквартирных домов,</w:t>
      </w:r>
      <w:r>
        <w:t xml:space="preserve"> </w:t>
      </w:r>
      <w:r w:rsidR="007E342B" w:rsidRPr="007E342B">
        <w:t>признанных межведомственной комиссией в установленном порядке аварийными и</w:t>
      </w:r>
      <w:r>
        <w:t xml:space="preserve"> </w:t>
      </w:r>
      <w:r w:rsidR="007E342B" w:rsidRPr="007E342B">
        <w:t>подлежащими сносу или реконструкции, с указанием даты и номера решения</w:t>
      </w:r>
      <w:r>
        <w:t xml:space="preserve"> </w:t>
      </w:r>
      <w:r w:rsidR="007E342B" w:rsidRPr="007E342B">
        <w:t>межведомственной комиссии направляется Реестродержателю председателем или</w:t>
      </w:r>
      <w:r>
        <w:t xml:space="preserve"> </w:t>
      </w:r>
      <w:r w:rsidR="007E342B" w:rsidRPr="007E342B">
        <w:t xml:space="preserve">заместителем председателя </w:t>
      </w:r>
      <w:r w:rsidR="007E342B" w:rsidRPr="007E342B">
        <w:lastRenderedPageBreak/>
        <w:t>межведомственной комиссии ежемесячно не позднее 5-го</w:t>
      </w:r>
      <w:r>
        <w:t xml:space="preserve"> </w:t>
      </w:r>
      <w:r w:rsidR="007E342B" w:rsidRPr="007E342B">
        <w:t>числа месяца, следующего за отчетным месяцем.</w:t>
      </w:r>
    </w:p>
    <w:p w:rsidR="007E342B" w:rsidRPr="007E342B" w:rsidRDefault="001D5667" w:rsidP="006E7815">
      <w:pPr>
        <w:autoSpaceDE w:val="0"/>
        <w:autoSpaceDN w:val="0"/>
        <w:adjustRightInd w:val="0"/>
      </w:pPr>
      <w:r>
        <w:t xml:space="preserve">            </w:t>
      </w:r>
      <w:r w:rsidR="007E342B" w:rsidRPr="007E342B">
        <w:t>3.1</w:t>
      </w:r>
      <w:r>
        <w:t>2</w:t>
      </w:r>
      <w:r w:rsidR="007E342B" w:rsidRPr="007E342B">
        <w:t xml:space="preserve">. </w:t>
      </w:r>
      <w:proofErr w:type="gramStart"/>
      <w:r w:rsidR="007E342B" w:rsidRPr="007E342B">
        <w:t>В случае, если установлено, что имущество не относится к объектам учета</w:t>
      </w:r>
      <w:r>
        <w:t xml:space="preserve"> </w:t>
      </w:r>
      <w:r w:rsidR="007E342B" w:rsidRPr="007E342B">
        <w:t>либо имущество не находится в собственности соответствующего муниципального</w:t>
      </w:r>
      <w:r>
        <w:t xml:space="preserve"> </w:t>
      </w:r>
      <w:r w:rsidR="007E342B" w:rsidRPr="007E342B">
        <w:t>образования, не подтверждены права лица на муниципальное имущество,</w:t>
      </w:r>
      <w:r>
        <w:t xml:space="preserve"> </w:t>
      </w:r>
      <w:r w:rsidR="007E342B" w:rsidRPr="007E342B">
        <w:t>правообладателем не представлены или представлены не полностью документы,</w:t>
      </w:r>
      <w:r>
        <w:t xml:space="preserve"> </w:t>
      </w:r>
      <w:r w:rsidR="007E342B" w:rsidRPr="007E342B">
        <w:t>необходимые для включения сведений в реестр, администраци</w:t>
      </w:r>
      <w:r>
        <w:t>я</w:t>
      </w:r>
      <w:r w:rsidR="007E342B" w:rsidRPr="007E342B">
        <w:t xml:space="preserve"> </w:t>
      </w:r>
      <w:r w:rsidR="00D53977" w:rsidRPr="00D53977">
        <w:t>Михайловского сельсовета Дзержинского района Красноярского края</w:t>
      </w:r>
      <w:r w:rsidR="00D53977">
        <w:t xml:space="preserve"> </w:t>
      </w:r>
      <w:r w:rsidR="007E342B" w:rsidRPr="007E342B">
        <w:t>уполномоченн</w:t>
      </w:r>
      <w:r>
        <w:t>ая</w:t>
      </w:r>
      <w:r w:rsidR="007E342B" w:rsidRPr="007E342B">
        <w:t xml:space="preserve"> в сфере управления</w:t>
      </w:r>
      <w:r>
        <w:t xml:space="preserve"> </w:t>
      </w:r>
      <w:r w:rsidR="007E342B" w:rsidRPr="007E342B">
        <w:t>муниципальным имуществом, принимает решение об отказе включения сведений</w:t>
      </w:r>
      <w:proofErr w:type="gramEnd"/>
      <w:r w:rsidR="007E342B" w:rsidRPr="007E342B">
        <w:t xml:space="preserve"> об</w:t>
      </w:r>
      <w:r>
        <w:t xml:space="preserve"> </w:t>
      </w:r>
      <w:r w:rsidR="007E342B" w:rsidRPr="007E342B">
        <w:t>имуществе в Реестр.</w:t>
      </w:r>
    </w:p>
    <w:p w:rsidR="007E342B" w:rsidRPr="007E342B" w:rsidRDefault="001D5667" w:rsidP="006E7815">
      <w:pPr>
        <w:autoSpaceDE w:val="0"/>
        <w:autoSpaceDN w:val="0"/>
        <w:adjustRightInd w:val="0"/>
      </w:pPr>
      <w:r>
        <w:t xml:space="preserve">            </w:t>
      </w:r>
      <w:r w:rsidR="007E342B" w:rsidRPr="007E342B">
        <w:t>При принятии решения об отказе включения в Реестр сведений об объекте учета</w:t>
      </w:r>
      <w:r>
        <w:t xml:space="preserve"> </w:t>
      </w:r>
      <w:r w:rsidR="007E342B" w:rsidRPr="007E342B">
        <w:t>правообладателю направляется письменное сообщение об отказе (с указанием его</w:t>
      </w:r>
      <w:r>
        <w:t xml:space="preserve"> </w:t>
      </w:r>
      <w:r w:rsidR="007E342B" w:rsidRPr="007E342B">
        <w:t>причины).</w:t>
      </w:r>
    </w:p>
    <w:p w:rsidR="007E342B" w:rsidRPr="007E342B" w:rsidRDefault="001D5667" w:rsidP="006E7815">
      <w:pPr>
        <w:autoSpaceDE w:val="0"/>
        <w:autoSpaceDN w:val="0"/>
        <w:adjustRightInd w:val="0"/>
      </w:pPr>
      <w:r>
        <w:t xml:space="preserve">            </w:t>
      </w:r>
      <w:r w:rsidR="007E342B" w:rsidRPr="007E342B">
        <w:t>Решение об отказе включения в Реестр сведений об объектах учета может быть</w:t>
      </w:r>
      <w:r>
        <w:t xml:space="preserve"> </w:t>
      </w:r>
      <w:r w:rsidR="007E342B" w:rsidRPr="007E342B">
        <w:t>обжаловано правообладателем в порядке, установленном законодательством</w:t>
      </w:r>
      <w:r>
        <w:t xml:space="preserve"> Российской Федерации.</w:t>
      </w:r>
    </w:p>
    <w:p w:rsidR="007E342B" w:rsidRDefault="007E342B" w:rsidP="006E7815">
      <w:pPr>
        <w:autoSpaceDE w:val="0"/>
        <w:autoSpaceDN w:val="0"/>
        <w:adjustRightInd w:val="0"/>
      </w:pPr>
    </w:p>
    <w:p w:rsidR="000F50E6" w:rsidRDefault="000F50E6" w:rsidP="00AC5573">
      <w:pPr>
        <w:autoSpaceDE w:val="0"/>
        <w:autoSpaceDN w:val="0"/>
        <w:adjustRightInd w:val="0"/>
        <w:jc w:val="center"/>
      </w:pPr>
      <w:r>
        <w:t>Глава 4</w:t>
      </w:r>
      <w:r w:rsidRPr="007E342B">
        <w:t>.</w:t>
      </w:r>
      <w:r>
        <w:t xml:space="preserve"> Структура реестра</w:t>
      </w:r>
    </w:p>
    <w:p w:rsidR="005914EC" w:rsidRPr="00025A5E" w:rsidRDefault="00025A5E" w:rsidP="006E7815">
      <w:pPr>
        <w:autoSpaceDE w:val="0"/>
        <w:autoSpaceDN w:val="0"/>
        <w:adjustRightInd w:val="0"/>
      </w:pPr>
      <w:r>
        <w:t>Реестр состоит из 3 разделов.</w:t>
      </w:r>
    </w:p>
    <w:p w:rsidR="00025A5E" w:rsidRDefault="005914EC" w:rsidP="006E7815">
      <w:pPr>
        <w:autoSpaceDE w:val="0"/>
        <w:autoSpaceDN w:val="0"/>
        <w:adjustRightInd w:val="0"/>
      </w:pPr>
      <w:r w:rsidRPr="00025A5E">
        <w:rPr>
          <w:bCs/>
        </w:rPr>
        <w:t>Раздел 1 «Недвижимое имущество</w:t>
      </w:r>
      <w:r w:rsidRPr="00025A5E">
        <w:t xml:space="preserve">» </w:t>
      </w:r>
      <w:r w:rsidR="00025A5E">
        <w:t>Реестра состоит из подразделов:</w:t>
      </w:r>
    </w:p>
    <w:p w:rsidR="00025A5E" w:rsidRPr="009A239C" w:rsidRDefault="00025A5E" w:rsidP="006E7815">
      <w:pPr>
        <w:autoSpaceDE w:val="0"/>
        <w:autoSpaceDN w:val="0"/>
        <w:adjustRightInd w:val="0"/>
      </w:pPr>
      <w:r>
        <w:t xml:space="preserve">- </w:t>
      </w:r>
      <w:r w:rsidRPr="00025A5E">
        <w:t xml:space="preserve">Подраздел </w:t>
      </w:r>
      <w:r>
        <w:t>1</w:t>
      </w:r>
      <w:r w:rsidRPr="00025A5E">
        <w:t xml:space="preserve">. Нежилые здания, </w:t>
      </w:r>
      <w:r w:rsidRPr="009A239C">
        <w:t xml:space="preserve">строения, помещения (приложение </w:t>
      </w:r>
      <w:r w:rsidR="009A239C">
        <w:t>3</w:t>
      </w:r>
      <w:r w:rsidRPr="009A239C">
        <w:t>);</w:t>
      </w:r>
    </w:p>
    <w:p w:rsidR="005914EC" w:rsidRPr="009A239C" w:rsidRDefault="00025A5E" w:rsidP="006E7815">
      <w:pPr>
        <w:autoSpaceDE w:val="0"/>
        <w:autoSpaceDN w:val="0"/>
        <w:adjustRightInd w:val="0"/>
      </w:pPr>
      <w:r>
        <w:t xml:space="preserve">- </w:t>
      </w:r>
      <w:r w:rsidR="005914EC" w:rsidRPr="00025A5E">
        <w:t xml:space="preserve">Подраздел </w:t>
      </w:r>
      <w:r>
        <w:t>2</w:t>
      </w:r>
      <w:r w:rsidR="005914EC" w:rsidRPr="00025A5E">
        <w:t>. Жилые здания</w:t>
      </w:r>
      <w:r w:rsidR="005914EC" w:rsidRPr="009A239C">
        <w:t>,</w:t>
      </w:r>
      <w:r w:rsidRPr="009A239C">
        <w:t xml:space="preserve"> </w:t>
      </w:r>
      <w:r w:rsidR="005914EC" w:rsidRPr="009A239C">
        <w:t>помещения (</w:t>
      </w:r>
      <w:r w:rsidRPr="009A239C">
        <w:t>п</w:t>
      </w:r>
      <w:r w:rsidR="005914EC" w:rsidRPr="009A239C">
        <w:t xml:space="preserve">риложение </w:t>
      </w:r>
      <w:r w:rsidR="009A239C">
        <w:t>4</w:t>
      </w:r>
      <w:r w:rsidR="005914EC" w:rsidRPr="009A239C">
        <w:t>);</w:t>
      </w:r>
    </w:p>
    <w:p w:rsidR="005914EC" w:rsidRPr="009A239C" w:rsidRDefault="00025A5E" w:rsidP="006E7815">
      <w:pPr>
        <w:autoSpaceDE w:val="0"/>
        <w:autoSpaceDN w:val="0"/>
        <w:adjustRightInd w:val="0"/>
      </w:pPr>
      <w:r>
        <w:t xml:space="preserve">- </w:t>
      </w:r>
      <w:r w:rsidR="005914EC" w:rsidRPr="00025A5E">
        <w:t xml:space="preserve">Подраздел 3. Объекты и сооружения </w:t>
      </w:r>
      <w:r w:rsidR="005914EC" w:rsidRPr="009A239C">
        <w:t>инженерной инфраструктуры</w:t>
      </w:r>
      <w:r w:rsidRPr="009A239C">
        <w:t xml:space="preserve"> </w:t>
      </w:r>
      <w:r w:rsidR="005914EC" w:rsidRPr="009A239C">
        <w:t>(</w:t>
      </w:r>
      <w:r w:rsidRPr="009A239C">
        <w:t>п</w:t>
      </w:r>
      <w:r w:rsidR="005914EC" w:rsidRPr="009A239C">
        <w:t xml:space="preserve">риложение </w:t>
      </w:r>
      <w:r w:rsidR="009A239C">
        <w:t>5</w:t>
      </w:r>
      <w:r w:rsidR="005914EC" w:rsidRPr="009A239C">
        <w:t>);</w:t>
      </w:r>
    </w:p>
    <w:p w:rsidR="005914EC" w:rsidRPr="009A239C" w:rsidRDefault="00025A5E" w:rsidP="006E7815">
      <w:pPr>
        <w:autoSpaceDE w:val="0"/>
        <w:autoSpaceDN w:val="0"/>
        <w:adjustRightInd w:val="0"/>
      </w:pPr>
      <w:r>
        <w:t xml:space="preserve">- </w:t>
      </w:r>
      <w:r w:rsidR="005914EC" w:rsidRPr="00025A5E">
        <w:t xml:space="preserve">Подраздел 4. </w:t>
      </w:r>
      <w:r w:rsidR="005914EC" w:rsidRPr="009A239C">
        <w:t>Земельные участки (</w:t>
      </w:r>
      <w:r w:rsidRPr="009A239C">
        <w:t>п</w:t>
      </w:r>
      <w:r w:rsidR="005914EC" w:rsidRPr="009A239C">
        <w:t xml:space="preserve">риложение </w:t>
      </w:r>
      <w:r w:rsidR="009A239C">
        <w:t>6</w:t>
      </w:r>
      <w:r w:rsidR="005914EC" w:rsidRPr="009A239C">
        <w:t>).</w:t>
      </w:r>
    </w:p>
    <w:p w:rsidR="005914EC" w:rsidRPr="00025A5E" w:rsidRDefault="005914EC" w:rsidP="006E7815">
      <w:pPr>
        <w:autoSpaceDE w:val="0"/>
        <w:autoSpaceDN w:val="0"/>
        <w:adjustRightInd w:val="0"/>
      </w:pPr>
      <w:r w:rsidRPr="00025A5E">
        <w:t>Для каждого объекта присваивается реестровый номер:</w:t>
      </w:r>
    </w:p>
    <w:p w:rsidR="00025A5E" w:rsidRPr="00025A5E" w:rsidRDefault="00025A5E" w:rsidP="006E7815">
      <w:pPr>
        <w:autoSpaceDE w:val="0"/>
        <w:autoSpaceDN w:val="0"/>
        <w:adjustRightInd w:val="0"/>
      </w:pPr>
      <w:r w:rsidRPr="00025A5E">
        <w:t>- нежилые здания, строения, помещения – 1-</w:t>
      </w:r>
      <w:r>
        <w:t>1</w:t>
      </w:r>
      <w:r w:rsidRPr="00025A5E">
        <w:t>-000;</w:t>
      </w:r>
    </w:p>
    <w:p w:rsidR="005914EC" w:rsidRPr="00025A5E" w:rsidRDefault="005914EC" w:rsidP="006E7815">
      <w:pPr>
        <w:autoSpaceDE w:val="0"/>
        <w:autoSpaceDN w:val="0"/>
        <w:adjustRightInd w:val="0"/>
      </w:pPr>
      <w:r w:rsidRPr="00025A5E">
        <w:t>- жилые здания, помещения - 1-</w:t>
      </w:r>
      <w:r w:rsidR="00025A5E">
        <w:t>2</w:t>
      </w:r>
      <w:r w:rsidRPr="00025A5E">
        <w:t>-000</w:t>
      </w:r>
      <w:r w:rsidR="00025A5E">
        <w:t>Ж</w:t>
      </w:r>
      <w:r w:rsidRPr="00025A5E">
        <w:t>;</w:t>
      </w:r>
    </w:p>
    <w:p w:rsidR="005914EC" w:rsidRPr="00025A5E" w:rsidRDefault="005914EC" w:rsidP="006E7815">
      <w:pPr>
        <w:autoSpaceDE w:val="0"/>
        <w:autoSpaceDN w:val="0"/>
        <w:adjustRightInd w:val="0"/>
      </w:pPr>
      <w:r w:rsidRPr="00025A5E">
        <w:t>- объекты и сооружения инженерной инфраструктуры – 1-3-000;</w:t>
      </w:r>
    </w:p>
    <w:p w:rsidR="005914EC" w:rsidRPr="00025A5E" w:rsidRDefault="005914EC" w:rsidP="006E7815">
      <w:pPr>
        <w:autoSpaceDE w:val="0"/>
        <w:autoSpaceDN w:val="0"/>
        <w:adjustRightInd w:val="0"/>
      </w:pPr>
      <w:r w:rsidRPr="00025A5E">
        <w:t>- земельные участки – 1-4-000</w:t>
      </w:r>
      <w:r w:rsidR="00025A5E">
        <w:t>ЗУ</w:t>
      </w:r>
      <w:r w:rsidRPr="00025A5E">
        <w:t>,</w:t>
      </w:r>
    </w:p>
    <w:p w:rsidR="005914EC" w:rsidRPr="00025A5E" w:rsidRDefault="005914EC" w:rsidP="006E7815">
      <w:pPr>
        <w:autoSpaceDE w:val="0"/>
        <w:autoSpaceDN w:val="0"/>
        <w:adjustRightInd w:val="0"/>
      </w:pPr>
      <w:r w:rsidRPr="00025A5E">
        <w:t xml:space="preserve">где первое число 1 – номер раздела Реестра, второе число 1,2,3,4 – номер подраздела Реестра, </w:t>
      </w:r>
      <w:r w:rsidR="00025A5E">
        <w:t>000-порядковый номер в подразделе,</w:t>
      </w:r>
      <w:r w:rsidRPr="00025A5E">
        <w:t xml:space="preserve"> </w:t>
      </w:r>
      <w:r w:rsidR="00025A5E">
        <w:t>Ж</w:t>
      </w:r>
      <w:r w:rsidRPr="00025A5E">
        <w:t xml:space="preserve"> – жилое, </w:t>
      </w:r>
      <w:r w:rsidR="00025A5E">
        <w:t>ЗУ</w:t>
      </w:r>
      <w:r w:rsidRPr="00025A5E">
        <w:t xml:space="preserve"> – земельные участки.</w:t>
      </w:r>
    </w:p>
    <w:p w:rsidR="00025A5E" w:rsidRDefault="005914EC" w:rsidP="006E7815">
      <w:pPr>
        <w:autoSpaceDE w:val="0"/>
        <w:autoSpaceDN w:val="0"/>
        <w:adjustRightInd w:val="0"/>
      </w:pPr>
      <w:r w:rsidRPr="00025A5E">
        <w:rPr>
          <w:bCs/>
        </w:rPr>
        <w:t>Раздел 2 «Движимое имущество</w:t>
      </w:r>
      <w:r w:rsidR="00025A5E">
        <w:t>» состоит из подразделов:</w:t>
      </w:r>
    </w:p>
    <w:p w:rsidR="005914EC" w:rsidRPr="00EE35EB" w:rsidRDefault="00025A5E" w:rsidP="006E7815">
      <w:pPr>
        <w:autoSpaceDE w:val="0"/>
        <w:autoSpaceDN w:val="0"/>
        <w:adjustRightInd w:val="0"/>
      </w:pPr>
      <w:r>
        <w:t xml:space="preserve">- </w:t>
      </w:r>
      <w:r w:rsidR="005914EC" w:rsidRPr="00025A5E">
        <w:t>Подраздел 1.</w:t>
      </w:r>
      <w:r>
        <w:t xml:space="preserve"> </w:t>
      </w:r>
      <w:r w:rsidR="005914EC" w:rsidRPr="00025A5E">
        <w:t xml:space="preserve">Транспортные </w:t>
      </w:r>
      <w:r w:rsidR="005914EC" w:rsidRPr="00EE35EB">
        <w:t>средства (</w:t>
      </w:r>
      <w:r w:rsidRPr="00EE35EB">
        <w:t>п</w:t>
      </w:r>
      <w:r w:rsidR="005914EC" w:rsidRPr="00EE35EB">
        <w:t xml:space="preserve">риложение </w:t>
      </w:r>
      <w:r w:rsidR="009A239C" w:rsidRPr="00EE35EB">
        <w:t>7</w:t>
      </w:r>
      <w:r w:rsidR="005914EC" w:rsidRPr="00EE35EB">
        <w:t>);</w:t>
      </w:r>
    </w:p>
    <w:p w:rsidR="005914EC" w:rsidRPr="00EE35EB" w:rsidRDefault="00025A5E" w:rsidP="006E7815">
      <w:pPr>
        <w:autoSpaceDE w:val="0"/>
        <w:autoSpaceDN w:val="0"/>
        <w:adjustRightInd w:val="0"/>
      </w:pPr>
      <w:r w:rsidRPr="00EE35EB">
        <w:t xml:space="preserve">- </w:t>
      </w:r>
      <w:r w:rsidR="005914EC" w:rsidRPr="00EE35EB">
        <w:t xml:space="preserve">Подраздел 2. Машины и оборудование, стоимостью свыше </w:t>
      </w:r>
      <w:r w:rsidR="00BE3A78">
        <w:t>3</w:t>
      </w:r>
      <w:r w:rsidR="005914EC" w:rsidRPr="00EE35EB">
        <w:t>0,0</w:t>
      </w:r>
      <w:r w:rsidRPr="00EE35EB">
        <w:t xml:space="preserve"> </w:t>
      </w:r>
      <w:r w:rsidR="005914EC" w:rsidRPr="00EE35EB">
        <w:t>тыс. руб. (</w:t>
      </w:r>
      <w:r w:rsidRPr="00EE35EB">
        <w:t>п</w:t>
      </w:r>
      <w:r w:rsidR="005914EC" w:rsidRPr="00EE35EB">
        <w:t xml:space="preserve">риложение </w:t>
      </w:r>
      <w:r w:rsidR="009A239C" w:rsidRPr="00EE35EB">
        <w:t>8</w:t>
      </w:r>
      <w:r w:rsidR="005914EC" w:rsidRPr="00EE35EB">
        <w:t>);</w:t>
      </w:r>
    </w:p>
    <w:p w:rsidR="005914EC" w:rsidRPr="00EE35EB" w:rsidRDefault="00025A5E" w:rsidP="006E7815">
      <w:pPr>
        <w:autoSpaceDE w:val="0"/>
        <w:autoSpaceDN w:val="0"/>
        <w:adjustRightInd w:val="0"/>
      </w:pPr>
      <w:r w:rsidRPr="00EE35EB">
        <w:t xml:space="preserve">- </w:t>
      </w:r>
      <w:r w:rsidR="005914EC" w:rsidRPr="00EE35EB">
        <w:t xml:space="preserve">Подраздел 3. Производственный и хозяйственный инвентарь, стоимостью свыше </w:t>
      </w:r>
      <w:r w:rsidR="00BE3A78">
        <w:t>3</w:t>
      </w:r>
      <w:r w:rsidR="005914EC" w:rsidRPr="00EE35EB">
        <w:t>0,0 тыс.</w:t>
      </w:r>
      <w:r w:rsidR="005914EC" w:rsidRPr="00EE35EB">
        <w:rPr>
          <w:color w:val="FF0000"/>
        </w:rPr>
        <w:t xml:space="preserve"> </w:t>
      </w:r>
      <w:r w:rsidR="005914EC" w:rsidRPr="00EE35EB">
        <w:t>руб.</w:t>
      </w:r>
      <w:r w:rsidRPr="00EE35EB">
        <w:t xml:space="preserve"> </w:t>
      </w:r>
      <w:r w:rsidR="005914EC" w:rsidRPr="00EE35EB">
        <w:t>(</w:t>
      </w:r>
      <w:r w:rsidRPr="00EE35EB">
        <w:t>п</w:t>
      </w:r>
      <w:r w:rsidR="005914EC" w:rsidRPr="00EE35EB">
        <w:t xml:space="preserve">риложение </w:t>
      </w:r>
      <w:r w:rsidR="009A239C" w:rsidRPr="00EE35EB">
        <w:t>9</w:t>
      </w:r>
      <w:r w:rsidR="005914EC" w:rsidRPr="00EE35EB">
        <w:t>);</w:t>
      </w:r>
    </w:p>
    <w:p w:rsidR="005914EC" w:rsidRPr="00EE35EB" w:rsidRDefault="00025A5E" w:rsidP="006E7815">
      <w:pPr>
        <w:autoSpaceDE w:val="0"/>
        <w:autoSpaceDN w:val="0"/>
        <w:adjustRightInd w:val="0"/>
      </w:pPr>
      <w:r w:rsidRPr="00EE35EB">
        <w:t xml:space="preserve">- </w:t>
      </w:r>
      <w:r w:rsidR="005914EC" w:rsidRPr="00EE35EB">
        <w:t>Подраздел 4. Акции акционерных обществ (</w:t>
      </w:r>
      <w:r w:rsidRPr="00EE35EB">
        <w:t>п</w:t>
      </w:r>
      <w:r w:rsidR="005914EC" w:rsidRPr="00EE35EB">
        <w:t>риложение 1</w:t>
      </w:r>
      <w:r w:rsidR="009A239C" w:rsidRPr="00EE35EB">
        <w:t>0</w:t>
      </w:r>
      <w:r w:rsidR="005914EC" w:rsidRPr="00EE35EB">
        <w:t>);</w:t>
      </w:r>
    </w:p>
    <w:p w:rsidR="005914EC" w:rsidRPr="00EE35EB" w:rsidRDefault="00025A5E" w:rsidP="006E7815">
      <w:pPr>
        <w:autoSpaceDE w:val="0"/>
        <w:autoSpaceDN w:val="0"/>
        <w:adjustRightInd w:val="0"/>
      </w:pPr>
      <w:r w:rsidRPr="00EE35EB">
        <w:t xml:space="preserve">- </w:t>
      </w:r>
      <w:r w:rsidR="005914EC" w:rsidRPr="00EE35EB">
        <w:t>Подраздел 5. Доли (вклады) в уставной (складочный) капитал хозяйственных обществ и</w:t>
      </w:r>
    </w:p>
    <w:p w:rsidR="005914EC" w:rsidRPr="00EE35EB" w:rsidRDefault="005914EC" w:rsidP="006E7815">
      <w:pPr>
        <w:autoSpaceDE w:val="0"/>
        <w:autoSpaceDN w:val="0"/>
        <w:adjustRightInd w:val="0"/>
      </w:pPr>
      <w:r w:rsidRPr="00EE35EB">
        <w:t>товариществ (</w:t>
      </w:r>
      <w:r w:rsidR="00025A5E" w:rsidRPr="00EE35EB">
        <w:t>п</w:t>
      </w:r>
      <w:r w:rsidRPr="00EE35EB">
        <w:t>риложение 1</w:t>
      </w:r>
      <w:r w:rsidR="009A239C" w:rsidRPr="00EE35EB">
        <w:t>1</w:t>
      </w:r>
      <w:r w:rsidRPr="00EE35EB">
        <w:t>);</w:t>
      </w:r>
    </w:p>
    <w:p w:rsidR="005914EC" w:rsidRPr="00EE35EB" w:rsidRDefault="005914EC" w:rsidP="006E7815">
      <w:pPr>
        <w:autoSpaceDE w:val="0"/>
        <w:autoSpaceDN w:val="0"/>
        <w:adjustRightInd w:val="0"/>
      </w:pPr>
      <w:r w:rsidRPr="00EE35EB">
        <w:t>Для каждого объекта присваивается реестровый номер:</w:t>
      </w:r>
    </w:p>
    <w:p w:rsidR="005914EC" w:rsidRPr="00EE35EB" w:rsidRDefault="005914EC" w:rsidP="006E7815">
      <w:pPr>
        <w:autoSpaceDE w:val="0"/>
        <w:autoSpaceDN w:val="0"/>
        <w:adjustRightInd w:val="0"/>
      </w:pPr>
      <w:r w:rsidRPr="00EE35EB">
        <w:t>- транспортные средства – 2-1-000</w:t>
      </w:r>
      <w:r w:rsidR="00025A5E" w:rsidRPr="00EE35EB">
        <w:t>ТР</w:t>
      </w:r>
      <w:r w:rsidRPr="00EE35EB">
        <w:t>;</w:t>
      </w:r>
    </w:p>
    <w:p w:rsidR="005914EC" w:rsidRPr="00EE35EB" w:rsidRDefault="005914EC" w:rsidP="006E7815">
      <w:pPr>
        <w:autoSpaceDE w:val="0"/>
        <w:autoSpaceDN w:val="0"/>
        <w:adjustRightInd w:val="0"/>
      </w:pPr>
      <w:r w:rsidRPr="00EE35EB">
        <w:t xml:space="preserve">- машины и оборудование, стоимостью свыше </w:t>
      </w:r>
      <w:r w:rsidR="00BE3A78">
        <w:t>3</w:t>
      </w:r>
      <w:r w:rsidRPr="00EE35EB">
        <w:t>0,0 тыс. руб. – 2-2-000;</w:t>
      </w:r>
    </w:p>
    <w:p w:rsidR="005914EC" w:rsidRPr="00EE35EB" w:rsidRDefault="005914EC" w:rsidP="006E7815">
      <w:pPr>
        <w:autoSpaceDE w:val="0"/>
        <w:autoSpaceDN w:val="0"/>
        <w:adjustRightInd w:val="0"/>
      </w:pPr>
      <w:r w:rsidRPr="00EE35EB">
        <w:t xml:space="preserve">- производственный и хозяйственный инвентарь, стоимостью </w:t>
      </w:r>
      <w:r w:rsidR="00EE35EB" w:rsidRPr="00EE35EB">
        <w:t xml:space="preserve">свыше </w:t>
      </w:r>
      <w:r w:rsidR="00BE3A78">
        <w:t>3</w:t>
      </w:r>
      <w:r w:rsidRPr="00EE35EB">
        <w:t>0,0 тыс. руб. – 2-3-000</w:t>
      </w:r>
      <w:r w:rsidR="00FD3760" w:rsidRPr="00EE35EB">
        <w:t>;</w:t>
      </w:r>
    </w:p>
    <w:p w:rsidR="005914EC" w:rsidRPr="00025A5E" w:rsidRDefault="005914EC" w:rsidP="006E7815">
      <w:pPr>
        <w:autoSpaceDE w:val="0"/>
        <w:autoSpaceDN w:val="0"/>
        <w:adjustRightInd w:val="0"/>
      </w:pPr>
      <w:r w:rsidRPr="00EE35EB">
        <w:t>- акции акционерных обществ – 2-4</w:t>
      </w:r>
      <w:r w:rsidRPr="00025A5E">
        <w:t>-000</w:t>
      </w:r>
      <w:r w:rsidR="00FD3760">
        <w:t>А</w:t>
      </w:r>
      <w:r w:rsidRPr="00025A5E">
        <w:t>;</w:t>
      </w:r>
    </w:p>
    <w:p w:rsidR="00FD3760" w:rsidRDefault="005914EC" w:rsidP="006E7815">
      <w:pPr>
        <w:autoSpaceDE w:val="0"/>
        <w:autoSpaceDN w:val="0"/>
        <w:adjustRightInd w:val="0"/>
      </w:pPr>
      <w:r w:rsidRPr="00025A5E">
        <w:t xml:space="preserve">- доли (вклады) в уставной (складочный) капитал хозяйственных обществ товариществ </w:t>
      </w:r>
      <w:r w:rsidR="00FD3760">
        <w:t>– 2-5-</w:t>
      </w:r>
      <w:r w:rsidRPr="00025A5E">
        <w:t>000</w:t>
      </w:r>
      <w:r w:rsidR="00FD3760" w:rsidRPr="00FD3760">
        <w:t xml:space="preserve"> </w:t>
      </w:r>
      <w:proofErr w:type="gramStart"/>
      <w:r w:rsidR="00FD3760" w:rsidRPr="00025A5E">
        <w:t>Д(</w:t>
      </w:r>
      <w:proofErr w:type="gramEnd"/>
      <w:r w:rsidR="00FD3760" w:rsidRPr="00025A5E">
        <w:t>В)</w:t>
      </w:r>
      <w:r w:rsidR="007C7010">
        <w:t>;</w:t>
      </w:r>
    </w:p>
    <w:p w:rsidR="005914EC" w:rsidRPr="00025A5E" w:rsidRDefault="005914EC" w:rsidP="006E7815">
      <w:pPr>
        <w:autoSpaceDE w:val="0"/>
        <w:autoSpaceDN w:val="0"/>
        <w:adjustRightInd w:val="0"/>
      </w:pPr>
      <w:r w:rsidRPr="00025A5E">
        <w:t xml:space="preserve"> где первое число 2 – номер раздела Реестра, второе число 1,2,3,4,5 – номер подраздела</w:t>
      </w:r>
    </w:p>
    <w:p w:rsidR="005914EC" w:rsidRPr="00025A5E" w:rsidRDefault="005914EC" w:rsidP="006E7815">
      <w:pPr>
        <w:autoSpaceDE w:val="0"/>
        <w:autoSpaceDN w:val="0"/>
        <w:adjustRightInd w:val="0"/>
      </w:pPr>
      <w:r w:rsidRPr="00025A5E">
        <w:t xml:space="preserve">Реестра, </w:t>
      </w:r>
      <w:proofErr w:type="gramStart"/>
      <w:r w:rsidRPr="00025A5E">
        <w:t>ТР</w:t>
      </w:r>
      <w:proofErr w:type="gramEnd"/>
      <w:r w:rsidRPr="00025A5E">
        <w:t xml:space="preserve"> – транспортные средства, А – акции, Д(В) – доли</w:t>
      </w:r>
      <w:r w:rsidR="00FD3760">
        <w:t xml:space="preserve"> </w:t>
      </w:r>
      <w:r w:rsidRPr="00025A5E">
        <w:t>(вклады).</w:t>
      </w:r>
    </w:p>
    <w:p w:rsidR="005914EC" w:rsidRPr="00025A5E" w:rsidRDefault="005914EC" w:rsidP="006E7815">
      <w:pPr>
        <w:autoSpaceDE w:val="0"/>
        <w:autoSpaceDN w:val="0"/>
        <w:adjustRightInd w:val="0"/>
      </w:pPr>
      <w:r w:rsidRPr="00025A5E">
        <w:rPr>
          <w:bCs/>
        </w:rPr>
        <w:lastRenderedPageBreak/>
        <w:t>Раздел 3 «Муниципальные унитарные предприятия, муниципальные учреждения»</w:t>
      </w:r>
      <w:r w:rsidR="00FD3760">
        <w:rPr>
          <w:bCs/>
        </w:rPr>
        <w:t xml:space="preserve"> </w:t>
      </w:r>
      <w:r w:rsidRPr="00025A5E">
        <w:rPr>
          <w:bCs/>
        </w:rPr>
        <w:t>с</w:t>
      </w:r>
      <w:r w:rsidRPr="00025A5E">
        <w:t>остоит из подразделов:</w:t>
      </w:r>
    </w:p>
    <w:p w:rsidR="00FD3760" w:rsidRPr="009A239C" w:rsidRDefault="00FD3760" w:rsidP="006E7815">
      <w:pPr>
        <w:autoSpaceDE w:val="0"/>
        <w:autoSpaceDN w:val="0"/>
        <w:adjustRightInd w:val="0"/>
      </w:pPr>
      <w:r>
        <w:t xml:space="preserve">- </w:t>
      </w:r>
      <w:r w:rsidR="005914EC" w:rsidRPr="00025A5E">
        <w:t xml:space="preserve">Подраздел 1. Муниципальные </w:t>
      </w:r>
      <w:r w:rsidR="005914EC" w:rsidRPr="009A239C">
        <w:t xml:space="preserve">унитарные </w:t>
      </w:r>
      <w:r w:rsidRPr="009A239C">
        <w:t>предприятия (п</w:t>
      </w:r>
      <w:r w:rsidR="005914EC" w:rsidRPr="009A239C">
        <w:t>риложение № 1</w:t>
      </w:r>
      <w:r w:rsidR="00A4098D">
        <w:t>2</w:t>
      </w:r>
      <w:r w:rsidR="005914EC" w:rsidRPr="009A239C">
        <w:t xml:space="preserve">). </w:t>
      </w:r>
    </w:p>
    <w:p w:rsidR="005914EC" w:rsidRPr="00025A5E" w:rsidRDefault="005914EC" w:rsidP="006E7815">
      <w:pPr>
        <w:autoSpaceDE w:val="0"/>
        <w:autoSpaceDN w:val="0"/>
        <w:adjustRightInd w:val="0"/>
      </w:pPr>
      <w:r w:rsidRPr="00025A5E">
        <w:t>Для каждого объекта</w:t>
      </w:r>
      <w:r w:rsidR="00FD3760">
        <w:t xml:space="preserve"> </w:t>
      </w:r>
      <w:r w:rsidRPr="00025A5E">
        <w:t>присваивается реестровый номер:</w:t>
      </w:r>
    </w:p>
    <w:p w:rsidR="007C7010" w:rsidRDefault="005914EC" w:rsidP="006E7815">
      <w:pPr>
        <w:autoSpaceDE w:val="0"/>
        <w:autoSpaceDN w:val="0"/>
        <w:adjustRightInd w:val="0"/>
      </w:pPr>
      <w:r w:rsidRPr="00025A5E">
        <w:t>- муниципальные унитарные предприятия – 3-000</w:t>
      </w:r>
      <w:r w:rsidR="007C7010" w:rsidRPr="007C7010">
        <w:t xml:space="preserve"> </w:t>
      </w:r>
      <w:r w:rsidR="007C7010" w:rsidRPr="00025A5E">
        <w:t>МУП</w:t>
      </w:r>
      <w:r w:rsidR="007C7010">
        <w:t>;</w:t>
      </w:r>
      <w:r w:rsidRPr="00025A5E">
        <w:t xml:space="preserve"> </w:t>
      </w:r>
    </w:p>
    <w:p w:rsidR="005914EC" w:rsidRPr="00025A5E" w:rsidRDefault="005914EC" w:rsidP="006E7815">
      <w:pPr>
        <w:autoSpaceDE w:val="0"/>
        <w:autoSpaceDN w:val="0"/>
        <w:adjustRightInd w:val="0"/>
      </w:pPr>
      <w:r w:rsidRPr="00025A5E">
        <w:t>где 3 – номер раздела Реестра, МУП –</w:t>
      </w:r>
      <w:r w:rsidR="007C7010">
        <w:t xml:space="preserve"> </w:t>
      </w:r>
      <w:r w:rsidRPr="00025A5E">
        <w:t>муниципальное унитарное предприятие.</w:t>
      </w:r>
    </w:p>
    <w:p w:rsidR="005914EC" w:rsidRPr="00025A5E" w:rsidRDefault="005914EC" w:rsidP="006E7815">
      <w:pPr>
        <w:autoSpaceDE w:val="0"/>
        <w:autoSpaceDN w:val="0"/>
        <w:adjustRightInd w:val="0"/>
      </w:pPr>
      <w:r w:rsidRPr="00025A5E">
        <w:rPr>
          <w:bCs/>
        </w:rPr>
        <w:t>В раздел 1 включаются сведения о муниципальном недвижимом имуществе, в том числе:</w:t>
      </w:r>
      <w:r w:rsidR="007C7010">
        <w:rPr>
          <w:bCs/>
        </w:rPr>
        <w:t xml:space="preserve">            </w:t>
      </w:r>
      <w:r w:rsidRPr="00025A5E">
        <w:t>- наименование недвижимого имущества;</w:t>
      </w:r>
    </w:p>
    <w:p w:rsidR="005914EC" w:rsidRPr="00025A5E" w:rsidRDefault="005914EC" w:rsidP="006E7815">
      <w:pPr>
        <w:autoSpaceDE w:val="0"/>
        <w:autoSpaceDN w:val="0"/>
        <w:adjustRightInd w:val="0"/>
      </w:pPr>
      <w:r w:rsidRPr="00025A5E">
        <w:t>- адрес (местоположение) недвижимого имущества;</w:t>
      </w:r>
    </w:p>
    <w:p w:rsidR="005914EC" w:rsidRPr="00025A5E" w:rsidRDefault="005914EC" w:rsidP="006E7815">
      <w:pPr>
        <w:autoSpaceDE w:val="0"/>
        <w:autoSpaceDN w:val="0"/>
        <w:adjustRightInd w:val="0"/>
      </w:pPr>
      <w:r w:rsidRPr="00025A5E">
        <w:t>- кадастровый номер муниципального недвижимого имущества;</w:t>
      </w:r>
    </w:p>
    <w:p w:rsidR="005914EC" w:rsidRPr="00025A5E" w:rsidRDefault="005914EC" w:rsidP="006E7815">
      <w:pPr>
        <w:autoSpaceDE w:val="0"/>
        <w:autoSpaceDN w:val="0"/>
        <w:adjustRightInd w:val="0"/>
      </w:pPr>
      <w:r w:rsidRPr="00025A5E">
        <w:t>- площадь, протяженность и (или) иные параметры, характеризующие физические свойства</w:t>
      </w:r>
      <w:r w:rsidR="007C7010">
        <w:t xml:space="preserve"> </w:t>
      </w:r>
      <w:r w:rsidRPr="00025A5E">
        <w:t>недвижимого имущества;</w:t>
      </w:r>
    </w:p>
    <w:p w:rsidR="005914EC" w:rsidRPr="00025A5E" w:rsidRDefault="005914EC" w:rsidP="006E7815">
      <w:pPr>
        <w:autoSpaceDE w:val="0"/>
        <w:autoSpaceDN w:val="0"/>
        <w:adjustRightInd w:val="0"/>
      </w:pPr>
      <w:r w:rsidRPr="00025A5E">
        <w:t>- сведения о балансовой стоимости недвижимого имущества и начисленной амортизации (износе);</w:t>
      </w:r>
    </w:p>
    <w:p w:rsidR="005914EC" w:rsidRPr="00025A5E" w:rsidRDefault="005914EC" w:rsidP="006E7815">
      <w:pPr>
        <w:autoSpaceDE w:val="0"/>
        <w:autoSpaceDN w:val="0"/>
        <w:adjustRightInd w:val="0"/>
      </w:pPr>
      <w:r w:rsidRPr="00025A5E">
        <w:t>- сведения о кадастровой стоимости недвижимого имущества;</w:t>
      </w:r>
    </w:p>
    <w:p w:rsidR="005914EC" w:rsidRPr="00025A5E" w:rsidRDefault="005914EC" w:rsidP="006E7815">
      <w:pPr>
        <w:autoSpaceDE w:val="0"/>
        <w:autoSpaceDN w:val="0"/>
        <w:adjustRightInd w:val="0"/>
      </w:pPr>
      <w:r w:rsidRPr="00025A5E">
        <w:t>- даты возникновения и прекращения права муниципальной собственности на недвижимое</w:t>
      </w:r>
      <w:r w:rsidR="007C7010">
        <w:t xml:space="preserve"> </w:t>
      </w:r>
      <w:r w:rsidRPr="00025A5E">
        <w:t>имущество;</w:t>
      </w:r>
    </w:p>
    <w:p w:rsidR="005914EC" w:rsidRPr="00025A5E" w:rsidRDefault="005914EC" w:rsidP="006E7815">
      <w:pPr>
        <w:autoSpaceDE w:val="0"/>
        <w:autoSpaceDN w:val="0"/>
        <w:adjustRightInd w:val="0"/>
      </w:pPr>
      <w:r w:rsidRPr="00025A5E">
        <w:t>- реквизиты документов - оснований возникновения (прекращения) права муниципальной</w:t>
      </w:r>
      <w:r w:rsidR="007C7010">
        <w:t xml:space="preserve"> </w:t>
      </w:r>
      <w:r w:rsidRPr="00025A5E">
        <w:t>собственности на недвижимое имущество;</w:t>
      </w:r>
    </w:p>
    <w:p w:rsidR="005914EC" w:rsidRPr="00025A5E" w:rsidRDefault="005914EC" w:rsidP="006E7815">
      <w:pPr>
        <w:autoSpaceDE w:val="0"/>
        <w:autoSpaceDN w:val="0"/>
        <w:adjustRightInd w:val="0"/>
      </w:pPr>
      <w:r w:rsidRPr="00025A5E">
        <w:t>- сведения о правообладателе муниципального недвижимого имущества;</w:t>
      </w:r>
    </w:p>
    <w:p w:rsidR="005914EC" w:rsidRPr="00025A5E" w:rsidRDefault="005914EC" w:rsidP="006E7815">
      <w:pPr>
        <w:autoSpaceDE w:val="0"/>
        <w:autoSpaceDN w:val="0"/>
        <w:adjustRightInd w:val="0"/>
      </w:pPr>
      <w:r w:rsidRPr="00025A5E">
        <w:t>- сведения об установленных в отношении муниципального недвижимого имущества ограничениях</w:t>
      </w:r>
      <w:r w:rsidR="007C7010">
        <w:t xml:space="preserve"> </w:t>
      </w:r>
      <w:r w:rsidRPr="00025A5E">
        <w:t>(обременениях) с указанием основания и даты их возникновения и прекращения.</w:t>
      </w:r>
    </w:p>
    <w:p w:rsidR="005914EC" w:rsidRPr="00025A5E" w:rsidRDefault="005914EC" w:rsidP="006E7815">
      <w:pPr>
        <w:autoSpaceDE w:val="0"/>
        <w:autoSpaceDN w:val="0"/>
        <w:adjustRightInd w:val="0"/>
        <w:rPr>
          <w:bCs/>
        </w:rPr>
      </w:pPr>
      <w:r w:rsidRPr="00025A5E">
        <w:rPr>
          <w:bCs/>
        </w:rPr>
        <w:t>В раздел 2 включаются сведения о муниципальном движимом имуществе, в том числе:</w:t>
      </w:r>
    </w:p>
    <w:p w:rsidR="005914EC" w:rsidRPr="00025A5E" w:rsidRDefault="005914EC" w:rsidP="006E7815">
      <w:pPr>
        <w:autoSpaceDE w:val="0"/>
        <w:autoSpaceDN w:val="0"/>
        <w:adjustRightInd w:val="0"/>
      </w:pPr>
      <w:r w:rsidRPr="00025A5E">
        <w:t>- наименование движимого имущества;</w:t>
      </w:r>
    </w:p>
    <w:p w:rsidR="005914EC" w:rsidRPr="00025A5E" w:rsidRDefault="005914EC" w:rsidP="006E7815">
      <w:pPr>
        <w:autoSpaceDE w:val="0"/>
        <w:autoSpaceDN w:val="0"/>
        <w:adjustRightInd w:val="0"/>
      </w:pPr>
      <w:r w:rsidRPr="00025A5E">
        <w:t>- сведения о балансовой стоимости движимого имущества и начисленной амортизации (износе);</w:t>
      </w:r>
    </w:p>
    <w:p w:rsidR="005914EC" w:rsidRPr="00025A5E" w:rsidRDefault="005914EC" w:rsidP="006E7815">
      <w:pPr>
        <w:autoSpaceDE w:val="0"/>
        <w:autoSpaceDN w:val="0"/>
        <w:adjustRightInd w:val="0"/>
      </w:pPr>
      <w:r w:rsidRPr="00025A5E">
        <w:t>- даты возникновения и прекращения права муниципальной собственности на движимое</w:t>
      </w:r>
      <w:r w:rsidR="007C7010">
        <w:t xml:space="preserve"> </w:t>
      </w:r>
      <w:r w:rsidRPr="00025A5E">
        <w:t>имущество;</w:t>
      </w:r>
    </w:p>
    <w:p w:rsidR="005914EC" w:rsidRPr="00025A5E" w:rsidRDefault="005914EC" w:rsidP="006E7815">
      <w:pPr>
        <w:autoSpaceDE w:val="0"/>
        <w:autoSpaceDN w:val="0"/>
        <w:adjustRightInd w:val="0"/>
      </w:pPr>
      <w:r w:rsidRPr="00025A5E">
        <w:t>- реквизиты документов - оснований возникновения (прекращения) права муниципальной</w:t>
      </w:r>
      <w:r w:rsidR="007C7010">
        <w:t xml:space="preserve"> </w:t>
      </w:r>
      <w:r w:rsidRPr="00025A5E">
        <w:t>собственности на движимое имущество;</w:t>
      </w:r>
    </w:p>
    <w:p w:rsidR="005914EC" w:rsidRPr="00025A5E" w:rsidRDefault="005914EC" w:rsidP="006E7815">
      <w:pPr>
        <w:autoSpaceDE w:val="0"/>
        <w:autoSpaceDN w:val="0"/>
        <w:adjustRightInd w:val="0"/>
      </w:pPr>
      <w:r w:rsidRPr="00025A5E">
        <w:t>- сведения о правообладателе муниципального движимого имущества;</w:t>
      </w:r>
    </w:p>
    <w:p w:rsidR="005914EC" w:rsidRPr="00025A5E" w:rsidRDefault="005914EC" w:rsidP="006E7815">
      <w:pPr>
        <w:autoSpaceDE w:val="0"/>
        <w:autoSpaceDN w:val="0"/>
        <w:adjustRightInd w:val="0"/>
      </w:pPr>
      <w:r w:rsidRPr="00025A5E">
        <w:t>- сведения об установленных в отношении муниципального движимого имущества ограничениях</w:t>
      </w:r>
      <w:r w:rsidR="007C7010">
        <w:t xml:space="preserve"> </w:t>
      </w:r>
      <w:r w:rsidRPr="00025A5E">
        <w:t>(обременениях) с указанием основания и даты их возникновения и прекращения.</w:t>
      </w:r>
    </w:p>
    <w:p w:rsidR="005914EC" w:rsidRPr="00025A5E" w:rsidRDefault="005914EC" w:rsidP="006E7815">
      <w:pPr>
        <w:autoSpaceDE w:val="0"/>
        <w:autoSpaceDN w:val="0"/>
        <w:adjustRightInd w:val="0"/>
      </w:pPr>
      <w:r w:rsidRPr="00025A5E">
        <w:t>В отношении акций акционерных обществ в раздел 2 реестра также включаются сведения о:</w:t>
      </w:r>
    </w:p>
    <w:p w:rsidR="005914EC" w:rsidRPr="00025A5E" w:rsidRDefault="007C4AD0" w:rsidP="006E7815">
      <w:pPr>
        <w:autoSpaceDE w:val="0"/>
        <w:autoSpaceDN w:val="0"/>
        <w:adjustRightInd w:val="0"/>
      </w:pPr>
      <w:r>
        <w:t xml:space="preserve">- </w:t>
      </w:r>
      <w:proofErr w:type="gramStart"/>
      <w:r w:rsidR="005914EC" w:rsidRPr="00025A5E">
        <w:t>наименовании</w:t>
      </w:r>
      <w:proofErr w:type="gramEnd"/>
      <w:r w:rsidR="005914EC" w:rsidRPr="00025A5E">
        <w:t xml:space="preserve"> акционерного общества-эмитента, его основном государственном регистрационном</w:t>
      </w:r>
      <w:r>
        <w:t xml:space="preserve"> </w:t>
      </w:r>
      <w:r w:rsidR="005914EC" w:rsidRPr="00025A5E">
        <w:t>номере;</w:t>
      </w:r>
    </w:p>
    <w:p w:rsidR="005914EC" w:rsidRPr="00025A5E" w:rsidRDefault="005914EC" w:rsidP="006E7815">
      <w:pPr>
        <w:autoSpaceDE w:val="0"/>
        <w:autoSpaceDN w:val="0"/>
        <w:adjustRightInd w:val="0"/>
      </w:pPr>
      <w:r w:rsidRPr="00025A5E">
        <w:t xml:space="preserve">- </w:t>
      </w:r>
      <w:proofErr w:type="gramStart"/>
      <w:r w:rsidRPr="00025A5E">
        <w:t>количестве</w:t>
      </w:r>
      <w:proofErr w:type="gramEnd"/>
      <w:r w:rsidRPr="00025A5E">
        <w:t xml:space="preserve"> акций, выпущенных акционерным обществом (с указанием количества</w:t>
      </w:r>
      <w:r w:rsidR="007C4AD0">
        <w:t xml:space="preserve"> </w:t>
      </w:r>
      <w:r w:rsidRPr="00025A5E">
        <w:t>привилегированных акций), и размере доли в уставном капитале, принадлежащей муниципальному</w:t>
      </w:r>
      <w:r w:rsidR="007C4AD0">
        <w:t xml:space="preserve"> </w:t>
      </w:r>
      <w:r w:rsidRPr="00025A5E">
        <w:t>образованию, в процентах;</w:t>
      </w:r>
    </w:p>
    <w:p w:rsidR="005914EC" w:rsidRPr="00025A5E" w:rsidRDefault="005914EC" w:rsidP="006E7815">
      <w:pPr>
        <w:autoSpaceDE w:val="0"/>
        <w:autoSpaceDN w:val="0"/>
        <w:adjustRightInd w:val="0"/>
      </w:pPr>
      <w:r w:rsidRPr="00025A5E">
        <w:t>- номинальной стоимости акций.</w:t>
      </w:r>
    </w:p>
    <w:p w:rsidR="005914EC" w:rsidRPr="00025A5E" w:rsidRDefault="005914EC" w:rsidP="006E7815">
      <w:pPr>
        <w:autoSpaceDE w:val="0"/>
        <w:autoSpaceDN w:val="0"/>
        <w:adjustRightInd w:val="0"/>
      </w:pPr>
      <w:r w:rsidRPr="00025A5E">
        <w:t>В отношении долей (вкладов) в уставных (складочных) капиталах хозяйственных обществ и</w:t>
      </w:r>
      <w:r w:rsidR="00C77B25">
        <w:t xml:space="preserve"> </w:t>
      </w:r>
      <w:r w:rsidRPr="00025A5E">
        <w:t>товариществ в раздел 2 реестра также включаются сведения о:</w:t>
      </w:r>
    </w:p>
    <w:p w:rsidR="005914EC" w:rsidRPr="00025A5E" w:rsidRDefault="005914EC" w:rsidP="006E7815">
      <w:pPr>
        <w:autoSpaceDE w:val="0"/>
        <w:autoSpaceDN w:val="0"/>
        <w:adjustRightInd w:val="0"/>
      </w:pPr>
      <w:r w:rsidRPr="00025A5E">
        <w:t xml:space="preserve">- </w:t>
      </w:r>
      <w:proofErr w:type="gramStart"/>
      <w:r w:rsidRPr="00025A5E">
        <w:t>наименовании</w:t>
      </w:r>
      <w:proofErr w:type="gramEnd"/>
      <w:r w:rsidRPr="00025A5E">
        <w:t xml:space="preserve"> хозяйственного общества, товарищества, его основном</w:t>
      </w:r>
      <w:r w:rsidR="00C77B25">
        <w:t xml:space="preserve"> </w:t>
      </w:r>
      <w:r w:rsidRPr="00025A5E">
        <w:t>государственном регистрационном номере;</w:t>
      </w:r>
    </w:p>
    <w:p w:rsidR="005914EC" w:rsidRPr="00025A5E" w:rsidRDefault="005914EC" w:rsidP="006E7815">
      <w:pPr>
        <w:autoSpaceDE w:val="0"/>
        <w:autoSpaceDN w:val="0"/>
        <w:adjustRightInd w:val="0"/>
      </w:pPr>
      <w:r w:rsidRPr="00025A5E">
        <w:t xml:space="preserve">- </w:t>
      </w:r>
      <w:proofErr w:type="gramStart"/>
      <w:r w:rsidRPr="00025A5E">
        <w:t>размере</w:t>
      </w:r>
      <w:proofErr w:type="gramEnd"/>
      <w:r w:rsidRPr="00025A5E">
        <w:t xml:space="preserve"> уставного (складочного) капитала хозяйственного общества, товарищества и доли</w:t>
      </w:r>
      <w:r w:rsidR="00C77B25">
        <w:t xml:space="preserve"> </w:t>
      </w:r>
      <w:r w:rsidRPr="00025A5E">
        <w:t>муниципального образования в уставном (складочном) капитале в процентах.</w:t>
      </w:r>
    </w:p>
    <w:p w:rsidR="005914EC" w:rsidRPr="00025A5E" w:rsidRDefault="005914EC" w:rsidP="006E7815">
      <w:pPr>
        <w:autoSpaceDE w:val="0"/>
        <w:autoSpaceDN w:val="0"/>
        <w:adjustRightInd w:val="0"/>
        <w:rPr>
          <w:bCs/>
        </w:rPr>
      </w:pPr>
      <w:proofErr w:type="gramStart"/>
      <w:r w:rsidRPr="00025A5E">
        <w:rPr>
          <w:bCs/>
        </w:rPr>
        <w:t>В раздел 3 включаются сведения о муниципальных унитарных предприятиях,</w:t>
      </w:r>
      <w:r w:rsidR="00C77B25">
        <w:rPr>
          <w:bCs/>
        </w:rPr>
        <w:t xml:space="preserve"> </w:t>
      </w:r>
      <w:r w:rsidRPr="00025A5E">
        <w:rPr>
          <w:bCs/>
        </w:rPr>
        <w:t>муниципальных учреждениях, хозяйственных обществах, товариществах, акции, доли</w:t>
      </w:r>
      <w:r w:rsidR="00C77B25">
        <w:rPr>
          <w:bCs/>
        </w:rPr>
        <w:t xml:space="preserve"> </w:t>
      </w:r>
      <w:r w:rsidRPr="00025A5E">
        <w:rPr>
          <w:bCs/>
        </w:rPr>
        <w:lastRenderedPageBreak/>
        <w:t>(вклады) в уставном (складочном) капитале которых принадлежат муниципальным</w:t>
      </w:r>
      <w:r w:rsidR="00C77B25">
        <w:rPr>
          <w:bCs/>
        </w:rPr>
        <w:t xml:space="preserve"> </w:t>
      </w:r>
      <w:r w:rsidRPr="00025A5E">
        <w:rPr>
          <w:bCs/>
        </w:rPr>
        <w:t>образованиям, иных юридических лицах, в которых муниципальное образование является</w:t>
      </w:r>
      <w:r w:rsidR="00C77B25">
        <w:rPr>
          <w:bCs/>
        </w:rPr>
        <w:t xml:space="preserve"> </w:t>
      </w:r>
      <w:r w:rsidRPr="00025A5E">
        <w:rPr>
          <w:bCs/>
        </w:rPr>
        <w:t>учредителем (участником), в том числе:</w:t>
      </w:r>
      <w:proofErr w:type="gramEnd"/>
    </w:p>
    <w:p w:rsidR="005914EC" w:rsidRPr="00025A5E" w:rsidRDefault="005914EC" w:rsidP="006E7815">
      <w:pPr>
        <w:autoSpaceDE w:val="0"/>
        <w:autoSpaceDN w:val="0"/>
        <w:adjustRightInd w:val="0"/>
      </w:pPr>
      <w:r w:rsidRPr="00025A5E">
        <w:t>- полное наименование и организационно-правовая форма юридического лица;</w:t>
      </w:r>
    </w:p>
    <w:p w:rsidR="005914EC" w:rsidRPr="00025A5E" w:rsidRDefault="005914EC" w:rsidP="006E7815">
      <w:pPr>
        <w:autoSpaceDE w:val="0"/>
        <w:autoSpaceDN w:val="0"/>
        <w:adjustRightInd w:val="0"/>
      </w:pPr>
      <w:r w:rsidRPr="00025A5E">
        <w:t>- адрес (местонахождение);</w:t>
      </w:r>
    </w:p>
    <w:p w:rsidR="005914EC" w:rsidRPr="00025A5E" w:rsidRDefault="005914EC" w:rsidP="006E7815">
      <w:pPr>
        <w:autoSpaceDE w:val="0"/>
        <w:autoSpaceDN w:val="0"/>
        <w:adjustRightInd w:val="0"/>
      </w:pPr>
      <w:r w:rsidRPr="00025A5E">
        <w:t>- основной государственный регистрационный номер и дата государственной регистрации;</w:t>
      </w:r>
    </w:p>
    <w:p w:rsidR="005914EC" w:rsidRPr="00025A5E" w:rsidRDefault="005914EC" w:rsidP="006E7815">
      <w:pPr>
        <w:autoSpaceDE w:val="0"/>
        <w:autoSpaceDN w:val="0"/>
        <w:adjustRightInd w:val="0"/>
      </w:pPr>
      <w:r w:rsidRPr="00025A5E">
        <w:t>- реквизиты документа - основания создания юридического лица (участия муниципального</w:t>
      </w:r>
      <w:r w:rsidR="00C77B25">
        <w:t xml:space="preserve"> </w:t>
      </w:r>
      <w:r w:rsidRPr="00025A5E">
        <w:t>образования в создании (уставном капитале) юридического лица);</w:t>
      </w:r>
    </w:p>
    <w:p w:rsidR="005914EC" w:rsidRPr="00025A5E" w:rsidRDefault="005914EC" w:rsidP="006E7815">
      <w:pPr>
        <w:autoSpaceDE w:val="0"/>
        <w:autoSpaceDN w:val="0"/>
        <w:adjustRightInd w:val="0"/>
      </w:pPr>
      <w:r w:rsidRPr="00025A5E">
        <w:t>- размер уставного фонда (для муниципальных унитарных предприятий);</w:t>
      </w:r>
    </w:p>
    <w:p w:rsidR="005914EC" w:rsidRPr="00025A5E" w:rsidRDefault="005914EC" w:rsidP="006E7815">
      <w:pPr>
        <w:autoSpaceDE w:val="0"/>
        <w:autoSpaceDN w:val="0"/>
        <w:adjustRightInd w:val="0"/>
      </w:pPr>
      <w:r w:rsidRPr="00025A5E">
        <w:t>- размер доли, принадлежащей муниципальному образованию в уставном (складочном) капитале, в</w:t>
      </w:r>
      <w:r w:rsidR="00C77B25">
        <w:t xml:space="preserve"> </w:t>
      </w:r>
      <w:r w:rsidRPr="00025A5E">
        <w:t>процентах (для хозяйственных обществ и товариществ);</w:t>
      </w:r>
    </w:p>
    <w:p w:rsidR="005914EC" w:rsidRPr="00025A5E" w:rsidRDefault="005914EC" w:rsidP="006E7815">
      <w:pPr>
        <w:autoSpaceDE w:val="0"/>
        <w:autoSpaceDN w:val="0"/>
        <w:adjustRightInd w:val="0"/>
      </w:pPr>
      <w:r w:rsidRPr="00025A5E">
        <w:t>- данные о балансовой и остаточной стоимости основных средств (фондов) (для муниципальных</w:t>
      </w:r>
      <w:r w:rsidR="00C77B25">
        <w:t xml:space="preserve"> </w:t>
      </w:r>
      <w:r w:rsidRPr="00025A5E">
        <w:t>учреждений и муниципальных унитарных предприятий);</w:t>
      </w:r>
    </w:p>
    <w:p w:rsidR="005914EC" w:rsidRPr="00025A5E" w:rsidRDefault="005914EC" w:rsidP="006E7815">
      <w:pPr>
        <w:autoSpaceDE w:val="0"/>
        <w:autoSpaceDN w:val="0"/>
        <w:adjustRightInd w:val="0"/>
      </w:pPr>
      <w:r w:rsidRPr="00025A5E">
        <w:t>- среднесписочная численность работников (для муниципальных учреждений и муниципальных</w:t>
      </w:r>
      <w:r w:rsidR="00D53977">
        <w:t xml:space="preserve"> </w:t>
      </w:r>
      <w:r w:rsidRPr="00025A5E">
        <w:t>унитарных предприятий).</w:t>
      </w:r>
    </w:p>
    <w:p w:rsidR="000F50E6" w:rsidRPr="007D4596" w:rsidRDefault="000F50E6" w:rsidP="006E7815">
      <w:pPr>
        <w:pStyle w:val="ConsPlusNormal"/>
        <w:tabs>
          <w:tab w:val="left" w:pos="851"/>
        </w:tabs>
        <w:ind w:left="567" w:firstLine="0"/>
        <w:rPr>
          <w:rFonts w:ascii="Times New Roman" w:hAnsi="Times New Roman" w:cs="Times New Roman"/>
          <w:sz w:val="24"/>
          <w:szCs w:val="24"/>
        </w:rPr>
      </w:pPr>
    </w:p>
    <w:p w:rsidR="002C0FDD" w:rsidRDefault="002C0FDD" w:rsidP="00AC5573">
      <w:pPr>
        <w:pStyle w:val="ConsPlusNormal"/>
        <w:tabs>
          <w:tab w:val="left" w:pos="851"/>
        </w:tabs>
        <w:ind w:firstLine="0"/>
        <w:jc w:val="center"/>
        <w:rPr>
          <w:rFonts w:ascii="Times New Roman" w:hAnsi="Times New Roman" w:cs="Times New Roman"/>
          <w:sz w:val="24"/>
          <w:szCs w:val="24"/>
        </w:rPr>
      </w:pPr>
      <w:r w:rsidRPr="007D4596">
        <w:rPr>
          <w:rFonts w:ascii="Times New Roman" w:hAnsi="Times New Roman" w:cs="Times New Roman"/>
          <w:sz w:val="24"/>
          <w:szCs w:val="24"/>
        </w:rPr>
        <w:t xml:space="preserve">Глава 5. </w:t>
      </w:r>
      <w:r w:rsidR="000F196C">
        <w:rPr>
          <w:rFonts w:ascii="Times New Roman" w:hAnsi="Times New Roman" w:cs="Times New Roman"/>
          <w:sz w:val="24"/>
          <w:szCs w:val="24"/>
        </w:rPr>
        <w:t>Система доступа к данным реестра</w:t>
      </w:r>
    </w:p>
    <w:p w:rsidR="000F196C" w:rsidRPr="000F196C" w:rsidRDefault="000F196C" w:rsidP="006E7815">
      <w:pPr>
        <w:pStyle w:val="ConsPlusNormal"/>
        <w:tabs>
          <w:tab w:val="left" w:pos="851"/>
        </w:tabs>
        <w:ind w:firstLine="540"/>
        <w:rPr>
          <w:rFonts w:ascii="Times New Roman" w:hAnsi="Times New Roman" w:cs="Times New Roman"/>
          <w:sz w:val="24"/>
          <w:szCs w:val="24"/>
        </w:rPr>
      </w:pPr>
    </w:p>
    <w:p w:rsidR="002C0FDD" w:rsidRPr="000F196C" w:rsidRDefault="002C0FDD" w:rsidP="006E7815">
      <w:pPr>
        <w:pStyle w:val="ConsPlusTitle"/>
        <w:ind w:firstLine="709"/>
        <w:rPr>
          <w:rFonts w:ascii="Times New Roman" w:hAnsi="Times New Roman" w:cs="Times New Roman"/>
          <w:b w:val="0"/>
          <w:sz w:val="24"/>
          <w:szCs w:val="24"/>
        </w:rPr>
      </w:pPr>
      <w:r w:rsidRPr="000F196C">
        <w:rPr>
          <w:rFonts w:ascii="Times New Roman" w:hAnsi="Times New Roman" w:cs="Times New Roman"/>
          <w:b w:val="0"/>
          <w:sz w:val="24"/>
          <w:szCs w:val="24"/>
        </w:rPr>
        <w:t xml:space="preserve">5.1. Информация об объектах учета, содержащаяся в реестре (либо мотивированное решение об отказе в ее предоставлении), предоставляется </w:t>
      </w:r>
      <w:r w:rsidR="00CD04DA" w:rsidRPr="000F196C">
        <w:rPr>
          <w:rFonts w:ascii="Times New Roman" w:hAnsi="Times New Roman" w:cs="Times New Roman"/>
          <w:b w:val="0"/>
          <w:sz w:val="24"/>
          <w:szCs w:val="24"/>
        </w:rPr>
        <w:t>администрацией</w:t>
      </w:r>
      <w:r w:rsidRPr="000F196C">
        <w:rPr>
          <w:rFonts w:ascii="Times New Roman" w:hAnsi="Times New Roman" w:cs="Times New Roman"/>
          <w:b w:val="0"/>
          <w:sz w:val="24"/>
          <w:szCs w:val="24"/>
        </w:rPr>
        <w:t xml:space="preserve"> муниципального образования </w:t>
      </w:r>
      <w:r w:rsidR="000F196C" w:rsidRPr="000F196C">
        <w:rPr>
          <w:rFonts w:ascii="Times New Roman" w:hAnsi="Times New Roman" w:cs="Times New Roman"/>
          <w:b w:val="0"/>
          <w:sz w:val="24"/>
          <w:szCs w:val="24"/>
        </w:rPr>
        <w:t xml:space="preserve">муниципального образования </w:t>
      </w:r>
      <w:r w:rsidR="008C11A0" w:rsidRPr="008C11A0">
        <w:rPr>
          <w:rFonts w:ascii="Times New Roman" w:hAnsi="Times New Roman" w:cs="Times New Roman"/>
          <w:b w:val="0"/>
          <w:sz w:val="24"/>
          <w:szCs w:val="24"/>
        </w:rPr>
        <w:t xml:space="preserve">Михайловский </w:t>
      </w:r>
      <w:r w:rsidR="000F196C" w:rsidRPr="000F196C">
        <w:rPr>
          <w:rFonts w:ascii="Times New Roman" w:hAnsi="Times New Roman" w:cs="Times New Roman"/>
          <w:b w:val="0"/>
          <w:sz w:val="24"/>
          <w:szCs w:val="24"/>
        </w:rPr>
        <w:t>сельсовет Дзержинского района Красноярского края</w:t>
      </w:r>
      <w:r w:rsidR="000F196C">
        <w:rPr>
          <w:rFonts w:ascii="Times New Roman" w:hAnsi="Times New Roman" w:cs="Times New Roman"/>
          <w:b w:val="0"/>
          <w:sz w:val="24"/>
          <w:szCs w:val="24"/>
        </w:rPr>
        <w:t xml:space="preserve"> </w:t>
      </w:r>
      <w:r w:rsidRPr="000F196C">
        <w:rPr>
          <w:rFonts w:ascii="Times New Roman" w:hAnsi="Times New Roman" w:cs="Times New Roman"/>
          <w:b w:val="0"/>
          <w:sz w:val="24"/>
          <w:szCs w:val="24"/>
        </w:rPr>
        <w:t>в 10-дневный срок по мотивированному требованию (заявлению) физическим и юридическим лицам, либо их уполномоченным представителям, наделенным соответствующими полномочиями в порядке, установленном Российской Федерацией.</w:t>
      </w:r>
    </w:p>
    <w:p w:rsidR="002C0FDD" w:rsidRPr="000F196C" w:rsidRDefault="002C0FDD" w:rsidP="006E7815">
      <w:pPr>
        <w:pStyle w:val="ConsPlusNormal"/>
        <w:tabs>
          <w:tab w:val="left" w:pos="851"/>
        </w:tabs>
        <w:ind w:firstLine="709"/>
        <w:rPr>
          <w:rFonts w:ascii="Times New Roman" w:hAnsi="Times New Roman" w:cs="Times New Roman"/>
          <w:sz w:val="24"/>
          <w:szCs w:val="24"/>
        </w:rPr>
      </w:pPr>
      <w:r w:rsidRPr="000F196C">
        <w:rPr>
          <w:rFonts w:ascii="Times New Roman" w:hAnsi="Times New Roman" w:cs="Times New Roman"/>
          <w:sz w:val="24"/>
          <w:szCs w:val="24"/>
        </w:rPr>
        <w:t xml:space="preserve">5.2. Информация об объектах учета из Реестра предоставляется </w:t>
      </w:r>
      <w:r w:rsidR="00EF05E3">
        <w:rPr>
          <w:rFonts w:ascii="Times New Roman" w:hAnsi="Times New Roman" w:cs="Times New Roman"/>
          <w:sz w:val="24"/>
          <w:szCs w:val="24"/>
        </w:rPr>
        <w:t xml:space="preserve">Реестродержателем </w:t>
      </w:r>
      <w:r w:rsidRPr="000F196C">
        <w:rPr>
          <w:rFonts w:ascii="Times New Roman" w:hAnsi="Times New Roman" w:cs="Times New Roman"/>
          <w:sz w:val="24"/>
          <w:szCs w:val="24"/>
        </w:rPr>
        <w:t>в виде:</w:t>
      </w:r>
    </w:p>
    <w:p w:rsidR="002C0FDD" w:rsidRPr="000F196C" w:rsidRDefault="002C0FDD" w:rsidP="006E7815">
      <w:pPr>
        <w:pStyle w:val="ConsPlusNormal"/>
        <w:ind w:firstLine="0"/>
        <w:rPr>
          <w:rFonts w:ascii="Times New Roman" w:hAnsi="Times New Roman" w:cs="Times New Roman"/>
          <w:sz w:val="24"/>
          <w:szCs w:val="24"/>
        </w:rPr>
      </w:pPr>
      <w:r w:rsidRPr="000F196C">
        <w:rPr>
          <w:rFonts w:ascii="Times New Roman" w:hAnsi="Times New Roman" w:cs="Times New Roman"/>
          <w:sz w:val="24"/>
          <w:szCs w:val="24"/>
        </w:rPr>
        <w:t>- выписки из реестра муниципального имущества;</w:t>
      </w:r>
    </w:p>
    <w:p w:rsidR="002C0FDD" w:rsidRPr="000F196C" w:rsidRDefault="002C0FDD" w:rsidP="006E7815">
      <w:pPr>
        <w:pStyle w:val="ConsPlusNormal"/>
        <w:tabs>
          <w:tab w:val="left" w:pos="851"/>
        </w:tabs>
        <w:ind w:firstLine="0"/>
        <w:rPr>
          <w:rFonts w:ascii="Times New Roman" w:hAnsi="Times New Roman" w:cs="Times New Roman"/>
          <w:sz w:val="24"/>
          <w:szCs w:val="24"/>
        </w:rPr>
      </w:pPr>
      <w:r w:rsidRPr="000F196C">
        <w:rPr>
          <w:rFonts w:ascii="Times New Roman" w:hAnsi="Times New Roman" w:cs="Times New Roman"/>
          <w:sz w:val="24"/>
          <w:szCs w:val="24"/>
        </w:rPr>
        <w:t>- справки об отсутствии запрашиваемой информации.</w:t>
      </w:r>
    </w:p>
    <w:p w:rsidR="002C0FDD" w:rsidRPr="007D4596" w:rsidRDefault="002C0FDD" w:rsidP="006E7815">
      <w:pPr>
        <w:pStyle w:val="ConsPlusNormal"/>
        <w:tabs>
          <w:tab w:val="left" w:pos="851"/>
        </w:tabs>
        <w:rPr>
          <w:rFonts w:ascii="Times New Roman" w:hAnsi="Times New Roman" w:cs="Times New Roman"/>
          <w:sz w:val="24"/>
          <w:szCs w:val="24"/>
        </w:rPr>
      </w:pPr>
    </w:p>
    <w:p w:rsidR="002C0FDD" w:rsidRPr="007D4596" w:rsidRDefault="002C0FDD" w:rsidP="00AC5573">
      <w:pPr>
        <w:pStyle w:val="ConsPlusNormal"/>
        <w:ind w:firstLine="0"/>
        <w:jc w:val="center"/>
        <w:rPr>
          <w:rFonts w:ascii="Times New Roman" w:hAnsi="Times New Roman" w:cs="Times New Roman"/>
          <w:sz w:val="24"/>
          <w:szCs w:val="24"/>
        </w:rPr>
      </w:pPr>
      <w:r w:rsidRPr="007D4596">
        <w:rPr>
          <w:rFonts w:ascii="Times New Roman" w:hAnsi="Times New Roman" w:cs="Times New Roman"/>
          <w:sz w:val="24"/>
          <w:szCs w:val="24"/>
        </w:rPr>
        <w:t>Глава 6. Заключительные положения</w:t>
      </w:r>
    </w:p>
    <w:p w:rsidR="002C0FDD" w:rsidRPr="007D4596" w:rsidRDefault="002C0FDD" w:rsidP="006E7815">
      <w:pPr>
        <w:pStyle w:val="ConsPlusNormal"/>
        <w:tabs>
          <w:tab w:val="left" w:pos="851"/>
        </w:tabs>
        <w:rPr>
          <w:rFonts w:ascii="Times New Roman" w:hAnsi="Times New Roman" w:cs="Times New Roman"/>
          <w:sz w:val="24"/>
          <w:szCs w:val="24"/>
        </w:rPr>
      </w:pPr>
    </w:p>
    <w:p w:rsidR="002C0FDD" w:rsidRDefault="00EF05E3" w:rsidP="006E7815">
      <w:pPr>
        <w:autoSpaceDE w:val="0"/>
        <w:autoSpaceDN w:val="0"/>
        <w:adjustRightInd w:val="0"/>
      </w:pPr>
      <w:r w:rsidRPr="00EF05E3">
        <w:t xml:space="preserve">           </w:t>
      </w:r>
      <w:r w:rsidR="002C0FDD" w:rsidRPr="00EF05E3">
        <w:t xml:space="preserve">6.1. </w:t>
      </w:r>
      <w:r w:rsidRPr="00EF05E3">
        <w:t>Ликвидация Реестра осуществляется в порядке, установленном действующим</w:t>
      </w:r>
      <w:r>
        <w:t xml:space="preserve"> </w:t>
      </w:r>
      <w:r w:rsidRPr="00EF05E3">
        <w:t>законодательством. При ликвидации Реестра данные, находящиеся в нем, передаются в</w:t>
      </w:r>
      <w:r>
        <w:t xml:space="preserve"> </w:t>
      </w:r>
      <w:r w:rsidRPr="00EF05E3">
        <w:t xml:space="preserve">муниципальный архив администрации </w:t>
      </w:r>
      <w:r w:rsidR="00D53977" w:rsidRPr="00D53977">
        <w:t xml:space="preserve">Михайловского сельсовета Дзержинского района Красноярского края </w:t>
      </w:r>
      <w:r w:rsidRPr="00EF05E3">
        <w:t>в виде баз данных на</w:t>
      </w:r>
      <w:r>
        <w:t xml:space="preserve"> бумажных или </w:t>
      </w:r>
      <w:r w:rsidRPr="00EF05E3">
        <w:t>магнитных</w:t>
      </w:r>
      <w:r>
        <w:t xml:space="preserve"> </w:t>
      </w:r>
      <w:r w:rsidRPr="00EF05E3">
        <w:t>носителях.</w:t>
      </w:r>
    </w:p>
    <w:p w:rsidR="00EF05E3" w:rsidRPr="00EF05E3" w:rsidRDefault="00EF05E3" w:rsidP="00EF05E3">
      <w:pPr>
        <w:autoSpaceDE w:val="0"/>
        <w:autoSpaceDN w:val="0"/>
        <w:adjustRightInd w:val="0"/>
        <w:jc w:val="both"/>
        <w:rPr>
          <w:color w:val="000000"/>
        </w:rPr>
        <w:sectPr w:rsidR="00EF05E3" w:rsidRPr="00EF05E3" w:rsidSect="00FD6C07">
          <w:headerReference w:type="even" r:id="rId13"/>
          <w:footerReference w:type="default" r:id="rId14"/>
          <w:footerReference w:type="first" r:id="rId15"/>
          <w:pgSz w:w="11907" w:h="16840" w:code="9"/>
          <w:pgMar w:top="1134" w:right="850" w:bottom="1134" w:left="1701" w:header="567" w:footer="851" w:gutter="0"/>
          <w:pgNumType w:start="1"/>
          <w:cols w:space="709"/>
          <w:titlePg/>
          <w:docGrid w:linePitch="326"/>
        </w:sectPr>
      </w:pPr>
    </w:p>
    <w:tbl>
      <w:tblPr>
        <w:tblStyle w:val="af1"/>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19"/>
      </w:tblGrid>
      <w:tr w:rsidR="0001766E" w:rsidTr="0001766E">
        <w:tc>
          <w:tcPr>
            <w:tcW w:w="4786" w:type="dxa"/>
          </w:tcPr>
          <w:p w:rsidR="0001766E" w:rsidRDefault="0001766E" w:rsidP="0001766E">
            <w:pPr>
              <w:pStyle w:val="a7"/>
              <w:ind w:left="-5103" w:firstLine="5103"/>
              <w:jc w:val="right"/>
              <w:rPr>
                <w:sz w:val="20"/>
                <w:szCs w:val="20"/>
              </w:rPr>
            </w:pPr>
          </w:p>
        </w:tc>
        <w:tc>
          <w:tcPr>
            <w:tcW w:w="5319" w:type="dxa"/>
          </w:tcPr>
          <w:p w:rsidR="0001766E" w:rsidRDefault="0001766E" w:rsidP="0001766E">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1 </w:t>
            </w:r>
          </w:p>
          <w:p w:rsidR="006E7815" w:rsidRDefault="0001766E" w:rsidP="006E7815">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к Положению об организации учета муниципального имущества и Порядке ведения реестра муниципального имущества муниципального образования </w:t>
            </w:r>
          </w:p>
          <w:p w:rsidR="0001766E" w:rsidRPr="0001766E" w:rsidRDefault="006E7815" w:rsidP="006E7815">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Михайловский </w:t>
            </w:r>
            <w:r w:rsidR="0001766E" w:rsidRPr="0001766E">
              <w:rPr>
                <w:rFonts w:ascii="Times New Roman" w:hAnsi="Times New Roman" w:cs="Times New Roman"/>
                <w:b w:val="0"/>
                <w:sz w:val="24"/>
                <w:szCs w:val="24"/>
              </w:rPr>
              <w:t>сельсовет Дзержинского района Красноярского края</w:t>
            </w:r>
          </w:p>
        </w:tc>
      </w:tr>
    </w:tbl>
    <w:p w:rsidR="0001766E" w:rsidRDefault="0001766E" w:rsidP="002C0FDD">
      <w:pPr>
        <w:pStyle w:val="a7"/>
        <w:ind w:left="5103"/>
        <w:jc w:val="right"/>
        <w:rPr>
          <w:sz w:val="20"/>
          <w:szCs w:val="20"/>
        </w:rPr>
      </w:pPr>
    </w:p>
    <w:p w:rsidR="002C0FDD" w:rsidRPr="00306FEB" w:rsidRDefault="002C0FDD" w:rsidP="002C0FDD">
      <w:pPr>
        <w:pStyle w:val="a7"/>
        <w:widowControl w:val="0"/>
        <w:ind w:left="5103"/>
        <w:contextualSpacing/>
        <w:jc w:val="right"/>
        <w:rPr>
          <w:sz w:val="24"/>
        </w:rPr>
      </w:pPr>
    </w:p>
    <w:p w:rsidR="002C0FDD" w:rsidRDefault="002C0FDD" w:rsidP="002C0FDD">
      <w:pPr>
        <w:widowControl w:val="0"/>
        <w:autoSpaceDE w:val="0"/>
        <w:autoSpaceDN w:val="0"/>
        <w:jc w:val="center"/>
        <w:rPr>
          <w:szCs w:val="20"/>
        </w:rPr>
      </w:pPr>
      <w:r>
        <w:rPr>
          <w:szCs w:val="20"/>
        </w:rPr>
        <w:t>ЗАЯВЛЕНИЕ</w:t>
      </w:r>
    </w:p>
    <w:p w:rsidR="002C0FDD" w:rsidRDefault="002C0FDD" w:rsidP="002C0FDD">
      <w:pPr>
        <w:widowControl w:val="0"/>
        <w:autoSpaceDE w:val="0"/>
        <w:autoSpaceDN w:val="0"/>
        <w:jc w:val="center"/>
        <w:rPr>
          <w:szCs w:val="20"/>
        </w:rPr>
      </w:pPr>
      <w:r>
        <w:rPr>
          <w:szCs w:val="20"/>
        </w:rPr>
        <w:t>о внесении в реестр муниципального имущества объект</w:t>
      </w:r>
      <w:proofErr w:type="gramStart"/>
      <w:r>
        <w:rPr>
          <w:szCs w:val="20"/>
        </w:rPr>
        <w:t>а(</w:t>
      </w:r>
      <w:proofErr w:type="spellStart"/>
      <w:proofErr w:type="gramEnd"/>
      <w:r>
        <w:rPr>
          <w:szCs w:val="20"/>
        </w:rPr>
        <w:t>ов</w:t>
      </w:r>
      <w:proofErr w:type="spellEnd"/>
      <w:r>
        <w:rPr>
          <w:szCs w:val="20"/>
        </w:rPr>
        <w:t>) учета,  или</w:t>
      </w:r>
    </w:p>
    <w:p w:rsidR="002C0FDD" w:rsidRDefault="002C0FDD" w:rsidP="002C0FDD">
      <w:pPr>
        <w:widowControl w:val="0"/>
        <w:autoSpaceDE w:val="0"/>
        <w:autoSpaceDN w:val="0"/>
        <w:jc w:val="center"/>
        <w:rPr>
          <w:szCs w:val="20"/>
        </w:rPr>
      </w:pPr>
      <w:r>
        <w:rPr>
          <w:szCs w:val="20"/>
        </w:rPr>
        <w:t>о внесении изменения сведений об о</w:t>
      </w:r>
      <w:r w:rsidR="0001766E">
        <w:rPr>
          <w:szCs w:val="20"/>
        </w:rPr>
        <w:t>бъект</w:t>
      </w:r>
      <w:proofErr w:type="gramStart"/>
      <w:r w:rsidR="0001766E">
        <w:rPr>
          <w:szCs w:val="20"/>
        </w:rPr>
        <w:t>е</w:t>
      </w:r>
      <w:r>
        <w:rPr>
          <w:szCs w:val="20"/>
        </w:rPr>
        <w:t>(</w:t>
      </w:r>
      <w:proofErr w:type="gramEnd"/>
      <w:r>
        <w:rPr>
          <w:szCs w:val="20"/>
        </w:rPr>
        <w:t>ах) учета в реестр муниципального имущества, или об исключении из реестра муниципального имущества объекта(</w:t>
      </w:r>
      <w:proofErr w:type="spellStart"/>
      <w:r>
        <w:rPr>
          <w:szCs w:val="20"/>
        </w:rPr>
        <w:t>ов</w:t>
      </w:r>
      <w:proofErr w:type="spellEnd"/>
      <w:r>
        <w:rPr>
          <w:szCs w:val="20"/>
        </w:rPr>
        <w:t>) учета</w:t>
      </w:r>
    </w:p>
    <w:p w:rsidR="002C0FDD" w:rsidRDefault="002C0FDD" w:rsidP="002C0FDD">
      <w:pPr>
        <w:widowControl w:val="0"/>
        <w:autoSpaceDE w:val="0"/>
        <w:autoSpaceDN w:val="0"/>
        <w:jc w:val="center"/>
        <w:rPr>
          <w:szCs w:val="20"/>
        </w:rPr>
      </w:pPr>
    </w:p>
    <w:p w:rsidR="002C0FDD" w:rsidRDefault="002C0FDD" w:rsidP="00AC5573">
      <w:pPr>
        <w:widowControl w:val="0"/>
        <w:autoSpaceDE w:val="0"/>
        <w:autoSpaceDN w:val="0"/>
        <w:rPr>
          <w:szCs w:val="20"/>
        </w:rPr>
      </w:pPr>
    </w:p>
    <w:p w:rsidR="0001766E" w:rsidRDefault="0001766E" w:rsidP="00AC5573">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            </w:t>
      </w:r>
      <w:r w:rsidR="002C0FDD" w:rsidRPr="0001766E">
        <w:rPr>
          <w:rFonts w:ascii="Times New Roman" w:hAnsi="Times New Roman" w:cs="Times New Roman"/>
          <w:b w:val="0"/>
          <w:sz w:val="24"/>
          <w:szCs w:val="24"/>
        </w:rPr>
        <w:t xml:space="preserve">Прошу включить в реестр муниципального имущества муниципального образования </w:t>
      </w:r>
      <w:r w:rsidR="00AC5573">
        <w:rPr>
          <w:rFonts w:ascii="Times New Roman" w:hAnsi="Times New Roman" w:cs="Times New Roman"/>
          <w:b w:val="0"/>
          <w:sz w:val="24"/>
          <w:szCs w:val="24"/>
        </w:rPr>
        <w:t>Михайловский</w:t>
      </w:r>
      <w:r w:rsidRPr="0001766E">
        <w:rPr>
          <w:rFonts w:ascii="Times New Roman" w:hAnsi="Times New Roman" w:cs="Times New Roman"/>
          <w:b w:val="0"/>
          <w:sz w:val="24"/>
          <w:szCs w:val="24"/>
        </w:rPr>
        <w:t xml:space="preserve"> сельсовет Дзержинского района Красноярского края</w:t>
      </w:r>
      <w:r>
        <w:rPr>
          <w:rFonts w:ascii="Times New Roman" w:hAnsi="Times New Roman" w:cs="Times New Roman"/>
          <w:b w:val="0"/>
          <w:sz w:val="24"/>
          <w:szCs w:val="24"/>
        </w:rPr>
        <w:t xml:space="preserve"> </w:t>
      </w:r>
      <w:r w:rsidR="002C0FDD" w:rsidRPr="0001766E">
        <w:rPr>
          <w:rFonts w:ascii="Times New Roman" w:hAnsi="Times New Roman" w:cs="Times New Roman"/>
          <w:b w:val="0"/>
          <w:sz w:val="24"/>
          <w:szCs w:val="24"/>
        </w:rPr>
        <w:t>недвижимое (движимое) имущество, право оперативного управления (хозяйственного ведения) на</w:t>
      </w:r>
      <w:r>
        <w:rPr>
          <w:rFonts w:ascii="Times New Roman" w:hAnsi="Times New Roman" w:cs="Times New Roman"/>
          <w:b w:val="0"/>
          <w:sz w:val="24"/>
          <w:szCs w:val="24"/>
        </w:rPr>
        <w:t xml:space="preserve"> которое возникло на основании __________________________________________________________________________</w:t>
      </w:r>
      <w:proofErr w:type="gramStart"/>
      <w:r>
        <w:rPr>
          <w:rFonts w:ascii="Times New Roman" w:hAnsi="Times New Roman" w:cs="Times New Roman"/>
          <w:b w:val="0"/>
          <w:sz w:val="24"/>
          <w:szCs w:val="24"/>
        </w:rPr>
        <w:t xml:space="preserve"> .</w:t>
      </w:r>
      <w:proofErr w:type="gramEnd"/>
    </w:p>
    <w:p w:rsidR="0001766E" w:rsidRDefault="002C0FDD" w:rsidP="00AC5573">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или прошу внести изменения в сведения об объекте (</w:t>
      </w:r>
      <w:proofErr w:type="gramStart"/>
      <w:r w:rsidRPr="0001766E">
        <w:rPr>
          <w:rFonts w:ascii="Times New Roman" w:hAnsi="Times New Roman" w:cs="Times New Roman"/>
          <w:b w:val="0"/>
          <w:sz w:val="24"/>
          <w:szCs w:val="24"/>
        </w:rPr>
        <w:t>ах</w:t>
      </w:r>
      <w:proofErr w:type="gramEnd"/>
      <w:r w:rsidRPr="0001766E">
        <w:rPr>
          <w:rFonts w:ascii="Times New Roman" w:hAnsi="Times New Roman" w:cs="Times New Roman"/>
          <w:b w:val="0"/>
          <w:sz w:val="24"/>
          <w:szCs w:val="24"/>
        </w:rPr>
        <w:t xml:space="preserve">) учета в реестр муниципального имущества </w:t>
      </w:r>
      <w:r w:rsidR="0001766E" w:rsidRPr="0001766E">
        <w:rPr>
          <w:rFonts w:ascii="Times New Roman" w:hAnsi="Times New Roman" w:cs="Times New Roman"/>
          <w:b w:val="0"/>
          <w:sz w:val="24"/>
          <w:szCs w:val="24"/>
        </w:rPr>
        <w:t xml:space="preserve">муниципального образования </w:t>
      </w:r>
      <w:r w:rsidR="00AC5573" w:rsidRPr="00AC5573">
        <w:rPr>
          <w:rFonts w:ascii="Times New Roman" w:hAnsi="Times New Roman" w:cs="Times New Roman"/>
          <w:b w:val="0"/>
          <w:sz w:val="24"/>
          <w:szCs w:val="24"/>
        </w:rPr>
        <w:t>Михайловский</w:t>
      </w:r>
      <w:r w:rsidR="0001766E" w:rsidRPr="0001766E">
        <w:rPr>
          <w:rFonts w:ascii="Times New Roman" w:hAnsi="Times New Roman" w:cs="Times New Roman"/>
          <w:b w:val="0"/>
          <w:sz w:val="24"/>
          <w:szCs w:val="24"/>
        </w:rPr>
        <w:t xml:space="preserve"> сельсовет Дзержинского района Красноярского края</w:t>
      </w:r>
      <w:r w:rsidRPr="0001766E">
        <w:rPr>
          <w:rFonts w:ascii="Times New Roman" w:hAnsi="Times New Roman" w:cs="Times New Roman"/>
          <w:b w:val="0"/>
          <w:sz w:val="24"/>
          <w:szCs w:val="24"/>
        </w:rPr>
        <w:t xml:space="preserve">, на основании </w:t>
      </w:r>
      <w:r w:rsidR="0001766E">
        <w:rPr>
          <w:rFonts w:ascii="Times New Roman" w:hAnsi="Times New Roman" w:cs="Times New Roman"/>
          <w:b w:val="0"/>
          <w:sz w:val="24"/>
          <w:szCs w:val="24"/>
        </w:rPr>
        <w:t>_____________________________________________________.</w:t>
      </w:r>
    </w:p>
    <w:p w:rsidR="002C0FDD" w:rsidRPr="00F55119" w:rsidRDefault="009021E0" w:rsidP="00AC5573">
      <w:pPr>
        <w:pStyle w:val="ConsPlusTitle"/>
      </w:pPr>
      <w:r>
        <w:rPr>
          <w:rFonts w:ascii="Times New Roman" w:hAnsi="Times New Roman" w:cs="Times New Roman"/>
          <w:b w:val="0"/>
          <w:sz w:val="24"/>
          <w:szCs w:val="24"/>
        </w:rPr>
        <w:t>и</w:t>
      </w:r>
      <w:r w:rsidR="002C0FDD" w:rsidRPr="0001766E">
        <w:rPr>
          <w:rFonts w:ascii="Times New Roman" w:hAnsi="Times New Roman" w:cs="Times New Roman"/>
          <w:b w:val="0"/>
          <w:sz w:val="24"/>
          <w:szCs w:val="24"/>
        </w:rPr>
        <w:t>ли</w:t>
      </w:r>
      <w:r w:rsidR="0001766E">
        <w:rPr>
          <w:rFonts w:ascii="Times New Roman" w:hAnsi="Times New Roman" w:cs="Times New Roman"/>
          <w:b w:val="0"/>
          <w:sz w:val="24"/>
          <w:szCs w:val="24"/>
        </w:rPr>
        <w:t xml:space="preserve"> </w:t>
      </w:r>
      <w:r w:rsidR="002C0FDD" w:rsidRPr="009021E0">
        <w:rPr>
          <w:rFonts w:ascii="Times New Roman" w:hAnsi="Times New Roman" w:cs="Times New Roman"/>
          <w:b w:val="0"/>
          <w:sz w:val="24"/>
          <w:szCs w:val="24"/>
        </w:rPr>
        <w:t xml:space="preserve">прошу исключить из реестра муниципального имущества муниципального образования </w:t>
      </w:r>
      <w:r w:rsidR="00AC5573" w:rsidRPr="00AC5573">
        <w:rPr>
          <w:rFonts w:ascii="Times New Roman" w:hAnsi="Times New Roman" w:cs="Times New Roman"/>
          <w:b w:val="0"/>
          <w:sz w:val="24"/>
          <w:szCs w:val="24"/>
        </w:rPr>
        <w:t>Михайловский</w:t>
      </w:r>
      <w:r w:rsidRPr="0001766E">
        <w:rPr>
          <w:rFonts w:ascii="Times New Roman" w:hAnsi="Times New Roman" w:cs="Times New Roman"/>
          <w:b w:val="0"/>
          <w:sz w:val="24"/>
          <w:szCs w:val="24"/>
        </w:rPr>
        <w:t xml:space="preserve"> сельсовет Дзержинского района Красноярского края</w:t>
      </w:r>
      <w:r>
        <w:rPr>
          <w:rFonts w:ascii="Times New Roman" w:hAnsi="Times New Roman" w:cs="Times New Roman"/>
          <w:b w:val="0"/>
          <w:sz w:val="24"/>
          <w:szCs w:val="24"/>
        </w:rPr>
        <w:t xml:space="preserve"> </w:t>
      </w:r>
      <w:r w:rsidR="002C0FDD" w:rsidRPr="009021E0">
        <w:rPr>
          <w:rFonts w:ascii="Times New Roman" w:hAnsi="Times New Roman" w:cs="Times New Roman"/>
          <w:b w:val="0"/>
          <w:sz w:val="24"/>
          <w:szCs w:val="24"/>
        </w:rPr>
        <w:t>объект (ы) учета находящиеся на праве оперативного управления (хозяйственного ведения) на основании</w:t>
      </w:r>
      <w:r>
        <w:rPr>
          <w:rFonts w:ascii="Times New Roman" w:hAnsi="Times New Roman" w:cs="Times New Roman"/>
          <w:b w:val="0"/>
          <w:sz w:val="24"/>
          <w:szCs w:val="24"/>
        </w:rPr>
        <w:t xml:space="preserve"> </w:t>
      </w:r>
      <w:r w:rsidR="002C0FDD">
        <w:t>___________________________________________________________________________________________</w:t>
      </w:r>
    </w:p>
    <w:p w:rsidR="002C0FDD" w:rsidRDefault="002C0FDD" w:rsidP="00AC5573">
      <w:pPr>
        <w:rPr>
          <w:sz w:val="20"/>
          <w:szCs w:val="20"/>
        </w:rPr>
      </w:pPr>
      <w:r w:rsidRPr="003C332F">
        <w:rPr>
          <w:sz w:val="20"/>
          <w:szCs w:val="20"/>
        </w:rPr>
        <w:t>(</w:t>
      </w:r>
      <w:r w:rsidRPr="00DD5D81">
        <w:rPr>
          <w:sz w:val="20"/>
          <w:szCs w:val="20"/>
        </w:rPr>
        <w:t>муниципальный контракт, договор купли-продажи, счет-фактура, накладная</w:t>
      </w:r>
      <w:r>
        <w:rPr>
          <w:sz w:val="20"/>
          <w:szCs w:val="20"/>
        </w:rPr>
        <w:t>,</w:t>
      </w:r>
      <w:r w:rsidRPr="00DD5D81">
        <w:rPr>
          <w:sz w:val="20"/>
          <w:szCs w:val="20"/>
        </w:rPr>
        <w:t xml:space="preserve"> </w:t>
      </w:r>
      <w:r>
        <w:rPr>
          <w:sz w:val="20"/>
          <w:szCs w:val="20"/>
        </w:rPr>
        <w:t xml:space="preserve">акты на списание, заключения </w:t>
      </w:r>
      <w:r w:rsidRPr="00DD5D81">
        <w:rPr>
          <w:sz w:val="20"/>
          <w:szCs w:val="20"/>
        </w:rPr>
        <w:t>и т.д</w:t>
      </w:r>
      <w:proofErr w:type="gramStart"/>
      <w:r w:rsidRPr="00DD5D81">
        <w:rPr>
          <w:sz w:val="20"/>
          <w:szCs w:val="20"/>
        </w:rPr>
        <w:t>.</w:t>
      </w:r>
      <w:r>
        <w:rPr>
          <w:sz w:val="20"/>
          <w:szCs w:val="20"/>
        </w:rPr>
        <w:t>,</w:t>
      </w:r>
      <w:r w:rsidRPr="00DD5D81">
        <w:rPr>
          <w:sz w:val="20"/>
          <w:szCs w:val="20"/>
        </w:rPr>
        <w:t>)</w:t>
      </w:r>
      <w:proofErr w:type="gramEnd"/>
    </w:p>
    <w:p w:rsidR="002C0FDD" w:rsidRDefault="002C0FDD" w:rsidP="00AC5573">
      <w:pPr>
        <w:rPr>
          <w:sz w:val="20"/>
          <w:szCs w:val="20"/>
        </w:rPr>
      </w:pPr>
    </w:p>
    <w:p w:rsidR="002C0FDD" w:rsidRPr="00DD5D81" w:rsidRDefault="002C0FDD" w:rsidP="00AC5573">
      <w:pPr>
        <w:ind w:firstLine="709"/>
      </w:pPr>
      <w:r w:rsidRPr="00DD5D81">
        <w:t>Копии правоустанавливающих документов и сведений об имуществе по установленным формам прилагаются.</w:t>
      </w:r>
    </w:p>
    <w:p w:rsidR="002C0FDD" w:rsidRDefault="002C0FDD" w:rsidP="002C0FDD">
      <w:pPr>
        <w:jc w:val="both"/>
      </w:pPr>
    </w:p>
    <w:p w:rsidR="002C0FDD" w:rsidRDefault="002C0FDD" w:rsidP="002C0FDD">
      <w:pPr>
        <w:jc w:val="both"/>
      </w:pPr>
    </w:p>
    <w:p w:rsidR="002C0FDD" w:rsidRDefault="002C0FDD" w:rsidP="002C0FDD">
      <w:pPr>
        <w:jc w:val="both"/>
      </w:pPr>
      <w:r>
        <w:t>Руководитель организации _________________   __________________</w:t>
      </w:r>
    </w:p>
    <w:p w:rsidR="002C0FDD" w:rsidRDefault="002C0FDD" w:rsidP="002C0FDD">
      <w:pPr>
        <w:jc w:val="both"/>
        <w:rPr>
          <w:sz w:val="20"/>
          <w:szCs w:val="20"/>
        </w:rPr>
      </w:pPr>
      <w:r w:rsidRPr="00DD5D81">
        <w:rPr>
          <w:sz w:val="20"/>
          <w:szCs w:val="20"/>
        </w:rPr>
        <w:t xml:space="preserve">                                               </w:t>
      </w:r>
      <w:r>
        <w:rPr>
          <w:sz w:val="20"/>
          <w:szCs w:val="20"/>
        </w:rPr>
        <w:t xml:space="preserve">                  </w:t>
      </w:r>
      <w:r w:rsidRPr="00DD5D81">
        <w:rPr>
          <w:sz w:val="20"/>
          <w:szCs w:val="20"/>
        </w:rPr>
        <w:t xml:space="preserve">   (подпись) </w:t>
      </w:r>
      <w:r>
        <w:rPr>
          <w:sz w:val="20"/>
          <w:szCs w:val="20"/>
        </w:rPr>
        <w:t xml:space="preserve">                           (Ф.И.О.)</w:t>
      </w:r>
    </w:p>
    <w:p w:rsidR="002C0FDD" w:rsidRDefault="002C0FDD" w:rsidP="002C0FDD">
      <w:pPr>
        <w:jc w:val="both"/>
        <w:rPr>
          <w:sz w:val="20"/>
          <w:szCs w:val="20"/>
        </w:rPr>
      </w:pPr>
      <w:r>
        <w:rPr>
          <w:sz w:val="20"/>
          <w:szCs w:val="20"/>
        </w:rPr>
        <w:t xml:space="preserve">                                                                          М.П.</w:t>
      </w:r>
    </w:p>
    <w:p w:rsidR="002C0FDD" w:rsidRDefault="002C0FDD" w:rsidP="002C0FDD">
      <w:pPr>
        <w:jc w:val="both"/>
        <w:rPr>
          <w:sz w:val="20"/>
          <w:szCs w:val="20"/>
        </w:rPr>
      </w:pPr>
    </w:p>
    <w:p w:rsidR="002C0FDD" w:rsidRPr="00DD5D81" w:rsidRDefault="002C0FDD" w:rsidP="002C0FDD">
      <w:pPr>
        <w:jc w:val="both"/>
        <w:rPr>
          <w:sz w:val="20"/>
          <w:szCs w:val="20"/>
        </w:rPr>
      </w:pPr>
    </w:p>
    <w:p w:rsidR="002C0FDD" w:rsidRDefault="002C0FDD" w:rsidP="002C0FDD">
      <w:pPr>
        <w:jc w:val="both"/>
        <w:rPr>
          <w:sz w:val="20"/>
          <w:szCs w:val="20"/>
        </w:rPr>
      </w:pPr>
      <w:r>
        <w:t xml:space="preserve">«_____»____________ 20__ г.                                       </w:t>
      </w:r>
    </w:p>
    <w:p w:rsidR="002C0FDD" w:rsidRDefault="002C0FDD" w:rsidP="002C0FDD">
      <w:pPr>
        <w:pStyle w:val="a7"/>
        <w:tabs>
          <w:tab w:val="left" w:pos="2516"/>
        </w:tabs>
        <w:jc w:val="both"/>
        <w:rPr>
          <w:color w:val="000000"/>
          <w:sz w:val="20"/>
          <w:szCs w:val="20"/>
        </w:rPr>
        <w:sectPr w:rsidR="002C0FDD" w:rsidSect="002C0FDD">
          <w:pgSz w:w="11907" w:h="16840" w:code="9"/>
          <w:pgMar w:top="1134" w:right="567" w:bottom="1134" w:left="1134" w:header="567" w:footer="851" w:gutter="0"/>
          <w:pgNumType w:start="1"/>
          <w:cols w:space="709"/>
          <w:titlePg/>
          <w:docGrid w:linePitch="326"/>
        </w:sectPr>
      </w:pPr>
    </w:p>
    <w:tbl>
      <w:tblPr>
        <w:tblStyle w:val="af1"/>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19"/>
      </w:tblGrid>
      <w:tr w:rsidR="009021E0" w:rsidTr="00126312">
        <w:tc>
          <w:tcPr>
            <w:tcW w:w="4786" w:type="dxa"/>
          </w:tcPr>
          <w:p w:rsidR="009021E0" w:rsidRDefault="009021E0" w:rsidP="00126312">
            <w:pPr>
              <w:pStyle w:val="a7"/>
              <w:ind w:left="-5103" w:firstLine="5103"/>
              <w:jc w:val="right"/>
              <w:rPr>
                <w:sz w:val="20"/>
                <w:szCs w:val="20"/>
              </w:rPr>
            </w:pPr>
          </w:p>
        </w:tc>
        <w:tc>
          <w:tcPr>
            <w:tcW w:w="5319" w:type="dxa"/>
          </w:tcPr>
          <w:p w:rsidR="009021E0" w:rsidRDefault="009021E0"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2</w:t>
            </w:r>
            <w:r w:rsidRPr="0001766E">
              <w:rPr>
                <w:rFonts w:ascii="Times New Roman" w:hAnsi="Times New Roman" w:cs="Times New Roman"/>
                <w:b w:val="0"/>
                <w:sz w:val="24"/>
                <w:szCs w:val="24"/>
              </w:rPr>
              <w:t xml:space="preserve"> </w:t>
            </w:r>
          </w:p>
          <w:p w:rsidR="006E7815" w:rsidRDefault="009021E0"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к Положению об организации учета муниципального имущества и Порядке ведения реестра муниципального имущества муниципального образования </w:t>
            </w:r>
          </w:p>
          <w:p w:rsidR="009021E0" w:rsidRPr="0001766E" w:rsidRDefault="006E7815" w:rsidP="00126312">
            <w:pPr>
              <w:pStyle w:val="ConsPlusTitle"/>
              <w:rPr>
                <w:rFonts w:ascii="Times New Roman" w:hAnsi="Times New Roman" w:cs="Times New Roman"/>
                <w:b w:val="0"/>
                <w:sz w:val="24"/>
                <w:szCs w:val="24"/>
              </w:rPr>
            </w:pPr>
            <w:r w:rsidRPr="006E7815">
              <w:rPr>
                <w:rFonts w:ascii="Times New Roman" w:hAnsi="Times New Roman" w:cs="Times New Roman"/>
                <w:b w:val="0"/>
                <w:sz w:val="24"/>
                <w:szCs w:val="24"/>
              </w:rPr>
              <w:t>Михайловский сельсовет Дзержинского района Красноярского края</w:t>
            </w:r>
          </w:p>
        </w:tc>
      </w:tr>
    </w:tbl>
    <w:p w:rsidR="00AC5573" w:rsidRDefault="00AC5573" w:rsidP="002C0FDD">
      <w:pPr>
        <w:pStyle w:val="a7"/>
        <w:widowControl w:val="0"/>
        <w:ind w:left="5103"/>
        <w:contextualSpacing/>
        <w:jc w:val="right"/>
        <w:rPr>
          <w:sz w:val="24"/>
        </w:rPr>
      </w:pPr>
    </w:p>
    <w:p w:rsidR="00AC5573" w:rsidRDefault="00AC5573" w:rsidP="002C0FDD">
      <w:pPr>
        <w:pStyle w:val="a7"/>
        <w:widowControl w:val="0"/>
        <w:ind w:left="5103"/>
        <w:contextualSpacing/>
        <w:jc w:val="right"/>
        <w:rPr>
          <w:sz w:val="24"/>
        </w:rPr>
      </w:pPr>
      <w:bookmarkStart w:id="0" w:name="_GoBack"/>
      <w:bookmarkEnd w:id="0"/>
    </w:p>
    <w:p w:rsidR="00AC5573" w:rsidRDefault="00AC5573" w:rsidP="00AC5573">
      <w:pPr>
        <w:pStyle w:val="a7"/>
        <w:widowControl w:val="0"/>
        <w:ind w:left="5103"/>
        <w:contextualSpacing/>
        <w:rPr>
          <w:sz w:val="24"/>
        </w:rPr>
      </w:pPr>
    </w:p>
    <w:p w:rsidR="00AC5573" w:rsidRDefault="00AC5573" w:rsidP="00AC5573">
      <w:pPr>
        <w:pStyle w:val="a7"/>
        <w:widowControl w:val="0"/>
        <w:ind w:left="5103"/>
        <w:contextualSpacing/>
        <w:rPr>
          <w:sz w:val="24"/>
        </w:rPr>
      </w:pPr>
    </w:p>
    <w:p w:rsidR="00AC5573" w:rsidRDefault="00AC5573" w:rsidP="002C0FDD">
      <w:pPr>
        <w:pStyle w:val="a7"/>
        <w:widowControl w:val="0"/>
        <w:ind w:left="5103"/>
        <w:contextualSpacing/>
        <w:jc w:val="right"/>
        <w:rPr>
          <w:sz w:val="24"/>
        </w:rPr>
      </w:pPr>
    </w:p>
    <w:p w:rsidR="002C0FDD" w:rsidRPr="00B733D9" w:rsidRDefault="002C0FDD" w:rsidP="002C0FDD">
      <w:pPr>
        <w:jc w:val="center"/>
        <w:rPr>
          <w:sz w:val="26"/>
          <w:szCs w:val="26"/>
        </w:rPr>
      </w:pPr>
      <w:r w:rsidRPr="00B733D9">
        <w:rPr>
          <w:sz w:val="26"/>
          <w:szCs w:val="26"/>
        </w:rPr>
        <w:t>Журнал</w:t>
      </w:r>
    </w:p>
    <w:p w:rsidR="002C0FDD" w:rsidRPr="00B733D9" w:rsidRDefault="002C0FDD" w:rsidP="002C0FDD">
      <w:pPr>
        <w:jc w:val="center"/>
        <w:rPr>
          <w:sz w:val="26"/>
          <w:szCs w:val="26"/>
        </w:rPr>
      </w:pPr>
      <w:r w:rsidRPr="00B733D9">
        <w:rPr>
          <w:sz w:val="26"/>
          <w:szCs w:val="26"/>
        </w:rPr>
        <w:t xml:space="preserve">учета документов, поступивших для учета муниципального имущества в реестре муниципального имущества </w:t>
      </w:r>
    </w:p>
    <w:p w:rsidR="002C0FDD" w:rsidRDefault="002C0FDD" w:rsidP="002C0FDD">
      <w:pPr>
        <w:spacing w:line="276" w:lineRule="auto"/>
        <w:ind w:firstLine="426"/>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521"/>
        <w:gridCol w:w="1061"/>
        <w:gridCol w:w="1020"/>
        <w:gridCol w:w="988"/>
        <w:gridCol w:w="783"/>
        <w:gridCol w:w="1064"/>
        <w:gridCol w:w="1214"/>
        <w:gridCol w:w="1422"/>
      </w:tblGrid>
      <w:tr w:rsidR="002C0FDD" w:rsidRPr="00665632" w:rsidTr="002C0FDD">
        <w:tc>
          <w:tcPr>
            <w:tcW w:w="534"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 xml:space="preserve">№ </w:t>
            </w:r>
            <w:proofErr w:type="gramStart"/>
            <w:r w:rsidRPr="00665632">
              <w:rPr>
                <w:sz w:val="16"/>
                <w:szCs w:val="16"/>
              </w:rPr>
              <w:t>п</w:t>
            </w:r>
            <w:proofErr w:type="gramEnd"/>
            <w:r w:rsidRPr="00665632">
              <w:rPr>
                <w:sz w:val="16"/>
                <w:szCs w:val="16"/>
              </w:rPr>
              <w:t>/п</w:t>
            </w:r>
          </w:p>
        </w:tc>
        <w:tc>
          <w:tcPr>
            <w:tcW w:w="1587"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Правообладатель</w:t>
            </w:r>
          </w:p>
        </w:tc>
        <w:tc>
          <w:tcPr>
            <w:tcW w:w="7875" w:type="dxa"/>
            <w:gridSpan w:val="7"/>
            <w:shd w:val="clear" w:color="auto" w:fill="auto"/>
          </w:tcPr>
          <w:p w:rsidR="002C0FDD" w:rsidRPr="00665632" w:rsidRDefault="002C0FDD" w:rsidP="002C0FDD">
            <w:pPr>
              <w:spacing w:line="276" w:lineRule="auto"/>
              <w:jc w:val="center"/>
              <w:rPr>
                <w:sz w:val="16"/>
                <w:szCs w:val="16"/>
              </w:rPr>
            </w:pPr>
            <w:r w:rsidRPr="00665632">
              <w:rPr>
                <w:sz w:val="16"/>
                <w:szCs w:val="16"/>
              </w:rPr>
              <w:t>Пакет документов</w:t>
            </w:r>
          </w:p>
        </w:tc>
      </w:tr>
      <w:tr w:rsidR="002C0FDD" w:rsidRPr="00665632" w:rsidTr="002C0FDD">
        <w:tc>
          <w:tcPr>
            <w:tcW w:w="534" w:type="dxa"/>
            <w:vMerge/>
            <w:shd w:val="clear" w:color="auto" w:fill="auto"/>
          </w:tcPr>
          <w:p w:rsidR="002C0FDD" w:rsidRPr="00665632" w:rsidRDefault="002C0FDD" w:rsidP="002C0FDD">
            <w:pPr>
              <w:spacing w:line="276" w:lineRule="auto"/>
              <w:jc w:val="center"/>
              <w:rPr>
                <w:sz w:val="16"/>
                <w:szCs w:val="16"/>
              </w:rPr>
            </w:pPr>
          </w:p>
        </w:tc>
        <w:tc>
          <w:tcPr>
            <w:tcW w:w="1587" w:type="dxa"/>
            <w:vMerge/>
            <w:shd w:val="clear" w:color="auto" w:fill="auto"/>
          </w:tcPr>
          <w:p w:rsidR="002C0FDD" w:rsidRPr="00665632" w:rsidRDefault="002C0FDD" w:rsidP="002C0FDD">
            <w:pPr>
              <w:spacing w:line="276" w:lineRule="auto"/>
              <w:jc w:val="center"/>
              <w:rPr>
                <w:sz w:val="16"/>
                <w:szCs w:val="16"/>
              </w:rPr>
            </w:pPr>
          </w:p>
        </w:tc>
        <w:tc>
          <w:tcPr>
            <w:tcW w:w="2152" w:type="dxa"/>
            <w:gridSpan w:val="2"/>
            <w:shd w:val="clear" w:color="auto" w:fill="auto"/>
          </w:tcPr>
          <w:p w:rsidR="002C0FDD" w:rsidRPr="00665632" w:rsidRDefault="002C0FDD" w:rsidP="002C0FDD">
            <w:pPr>
              <w:spacing w:line="276" w:lineRule="auto"/>
              <w:jc w:val="center"/>
              <w:rPr>
                <w:sz w:val="16"/>
                <w:szCs w:val="16"/>
              </w:rPr>
            </w:pPr>
            <w:r w:rsidRPr="00665632">
              <w:rPr>
                <w:sz w:val="16"/>
                <w:szCs w:val="16"/>
              </w:rPr>
              <w:t xml:space="preserve">Реквизиты </w:t>
            </w:r>
          </w:p>
        </w:tc>
        <w:tc>
          <w:tcPr>
            <w:tcW w:w="5723" w:type="dxa"/>
            <w:gridSpan w:val="5"/>
            <w:shd w:val="clear" w:color="auto" w:fill="auto"/>
          </w:tcPr>
          <w:p w:rsidR="002C0FDD" w:rsidRPr="00665632" w:rsidRDefault="002C0FDD" w:rsidP="002C0FDD">
            <w:pPr>
              <w:spacing w:line="276" w:lineRule="auto"/>
              <w:jc w:val="center"/>
              <w:rPr>
                <w:sz w:val="16"/>
                <w:szCs w:val="16"/>
              </w:rPr>
            </w:pPr>
            <w:r w:rsidRPr="00665632">
              <w:rPr>
                <w:sz w:val="16"/>
                <w:szCs w:val="16"/>
              </w:rPr>
              <w:t>Количество приложенных документов (шт.)</w:t>
            </w:r>
          </w:p>
        </w:tc>
      </w:tr>
      <w:tr w:rsidR="002C0FDD" w:rsidRPr="00665632" w:rsidTr="002C0FDD">
        <w:tc>
          <w:tcPr>
            <w:tcW w:w="534" w:type="dxa"/>
            <w:vMerge/>
            <w:shd w:val="clear" w:color="auto" w:fill="auto"/>
          </w:tcPr>
          <w:p w:rsidR="002C0FDD" w:rsidRPr="00665632" w:rsidRDefault="002C0FDD" w:rsidP="002C0FDD">
            <w:pPr>
              <w:spacing w:line="276" w:lineRule="auto"/>
              <w:jc w:val="center"/>
              <w:rPr>
                <w:sz w:val="16"/>
                <w:szCs w:val="16"/>
              </w:rPr>
            </w:pPr>
          </w:p>
        </w:tc>
        <w:tc>
          <w:tcPr>
            <w:tcW w:w="1587" w:type="dxa"/>
            <w:vMerge/>
            <w:shd w:val="clear" w:color="auto" w:fill="auto"/>
          </w:tcPr>
          <w:p w:rsidR="002C0FDD" w:rsidRPr="00665632" w:rsidRDefault="002C0FDD" w:rsidP="002C0FDD">
            <w:pPr>
              <w:spacing w:line="276" w:lineRule="auto"/>
              <w:jc w:val="center"/>
              <w:rPr>
                <w:sz w:val="16"/>
                <w:szCs w:val="16"/>
              </w:rPr>
            </w:pPr>
          </w:p>
        </w:tc>
        <w:tc>
          <w:tcPr>
            <w:tcW w:w="1086" w:type="dxa"/>
            <w:vMerge w:val="restart"/>
            <w:shd w:val="clear" w:color="auto" w:fill="auto"/>
          </w:tcPr>
          <w:p w:rsidR="002C0FDD" w:rsidRPr="00665632" w:rsidRDefault="002C0FDD" w:rsidP="002C0FDD">
            <w:pPr>
              <w:spacing w:line="276" w:lineRule="auto"/>
              <w:jc w:val="center"/>
              <w:rPr>
                <w:sz w:val="16"/>
                <w:szCs w:val="16"/>
              </w:rPr>
            </w:pPr>
            <w:proofErr w:type="gramStart"/>
            <w:r w:rsidRPr="00665632">
              <w:rPr>
                <w:sz w:val="16"/>
                <w:szCs w:val="16"/>
              </w:rPr>
              <w:t>Исходящий</w:t>
            </w:r>
            <w:proofErr w:type="gramEnd"/>
            <w:r w:rsidRPr="00665632">
              <w:rPr>
                <w:sz w:val="16"/>
                <w:szCs w:val="16"/>
              </w:rPr>
              <w:t xml:space="preserve"> (дата, №)</w:t>
            </w:r>
          </w:p>
        </w:tc>
        <w:tc>
          <w:tcPr>
            <w:tcW w:w="1066"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Входящий (дата</w:t>
            </w:r>
            <w:proofErr w:type="gramStart"/>
            <w:r w:rsidRPr="00665632">
              <w:rPr>
                <w:sz w:val="16"/>
                <w:szCs w:val="16"/>
              </w:rPr>
              <w:t>, №)</w:t>
            </w:r>
            <w:proofErr w:type="gramEnd"/>
          </w:p>
        </w:tc>
        <w:tc>
          <w:tcPr>
            <w:tcW w:w="1999" w:type="dxa"/>
            <w:gridSpan w:val="2"/>
            <w:shd w:val="clear" w:color="auto" w:fill="auto"/>
          </w:tcPr>
          <w:p w:rsidR="002C0FDD" w:rsidRPr="00665632" w:rsidRDefault="002C0FDD" w:rsidP="002C0FDD">
            <w:pPr>
              <w:spacing w:line="276" w:lineRule="auto"/>
              <w:jc w:val="center"/>
              <w:rPr>
                <w:sz w:val="16"/>
                <w:szCs w:val="16"/>
              </w:rPr>
            </w:pPr>
            <w:r w:rsidRPr="00665632">
              <w:rPr>
                <w:sz w:val="16"/>
                <w:szCs w:val="16"/>
              </w:rPr>
              <w:t>Карты</w:t>
            </w:r>
          </w:p>
        </w:tc>
        <w:tc>
          <w:tcPr>
            <w:tcW w:w="1088"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Записи об изменениях сведений об ОУ</w:t>
            </w:r>
          </w:p>
        </w:tc>
        <w:tc>
          <w:tcPr>
            <w:tcW w:w="1214"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Записи о прекращении права собственности на имущество</w:t>
            </w:r>
          </w:p>
        </w:tc>
        <w:tc>
          <w:tcPr>
            <w:tcW w:w="1422" w:type="dxa"/>
            <w:vMerge w:val="restart"/>
            <w:shd w:val="clear" w:color="auto" w:fill="auto"/>
          </w:tcPr>
          <w:p w:rsidR="002C0FDD" w:rsidRPr="00665632" w:rsidRDefault="002C0FDD" w:rsidP="002C0FDD">
            <w:pPr>
              <w:spacing w:line="276" w:lineRule="auto"/>
              <w:jc w:val="center"/>
              <w:rPr>
                <w:sz w:val="16"/>
                <w:szCs w:val="16"/>
              </w:rPr>
            </w:pPr>
            <w:r w:rsidRPr="00665632">
              <w:rPr>
                <w:sz w:val="16"/>
                <w:szCs w:val="16"/>
              </w:rPr>
              <w:t>Документы, подтверждающие содержащиеся в картах и записях сведения об ОУ и лицах, обладающих правами на ОУ и сведениями о них</w:t>
            </w:r>
          </w:p>
        </w:tc>
      </w:tr>
      <w:tr w:rsidR="002C0FDD" w:rsidRPr="00665632" w:rsidTr="002C0FDD">
        <w:tc>
          <w:tcPr>
            <w:tcW w:w="534" w:type="dxa"/>
            <w:vMerge/>
            <w:shd w:val="clear" w:color="auto" w:fill="auto"/>
          </w:tcPr>
          <w:p w:rsidR="002C0FDD" w:rsidRPr="00665632" w:rsidRDefault="002C0FDD" w:rsidP="002C0FDD">
            <w:pPr>
              <w:spacing w:line="276" w:lineRule="auto"/>
              <w:jc w:val="center"/>
              <w:rPr>
                <w:sz w:val="16"/>
                <w:szCs w:val="16"/>
              </w:rPr>
            </w:pPr>
          </w:p>
        </w:tc>
        <w:tc>
          <w:tcPr>
            <w:tcW w:w="1587" w:type="dxa"/>
            <w:vMerge/>
            <w:shd w:val="clear" w:color="auto" w:fill="auto"/>
          </w:tcPr>
          <w:p w:rsidR="002C0FDD" w:rsidRPr="00665632" w:rsidRDefault="002C0FDD" w:rsidP="002C0FDD">
            <w:pPr>
              <w:spacing w:line="276" w:lineRule="auto"/>
              <w:jc w:val="center"/>
              <w:rPr>
                <w:sz w:val="16"/>
                <w:szCs w:val="16"/>
              </w:rPr>
            </w:pPr>
          </w:p>
        </w:tc>
        <w:tc>
          <w:tcPr>
            <w:tcW w:w="1086" w:type="dxa"/>
            <w:vMerge/>
            <w:shd w:val="clear" w:color="auto" w:fill="auto"/>
          </w:tcPr>
          <w:p w:rsidR="002C0FDD" w:rsidRPr="00665632" w:rsidRDefault="002C0FDD" w:rsidP="002C0FDD">
            <w:pPr>
              <w:spacing w:line="276" w:lineRule="auto"/>
              <w:jc w:val="center"/>
              <w:rPr>
                <w:sz w:val="16"/>
                <w:szCs w:val="16"/>
              </w:rPr>
            </w:pPr>
          </w:p>
        </w:tc>
        <w:tc>
          <w:tcPr>
            <w:tcW w:w="1066" w:type="dxa"/>
            <w:vMerge/>
            <w:shd w:val="clear" w:color="auto" w:fill="auto"/>
          </w:tcPr>
          <w:p w:rsidR="002C0FDD" w:rsidRPr="00665632" w:rsidRDefault="002C0FDD" w:rsidP="002C0FDD">
            <w:pPr>
              <w:spacing w:line="276" w:lineRule="auto"/>
              <w:jc w:val="center"/>
              <w:rPr>
                <w:sz w:val="16"/>
                <w:szCs w:val="16"/>
              </w:rPr>
            </w:pPr>
          </w:p>
        </w:tc>
        <w:tc>
          <w:tcPr>
            <w:tcW w:w="1050" w:type="dxa"/>
            <w:shd w:val="clear" w:color="auto" w:fill="auto"/>
          </w:tcPr>
          <w:p w:rsidR="002C0FDD" w:rsidRPr="00665632" w:rsidRDefault="002C0FDD" w:rsidP="002C0FDD">
            <w:pPr>
              <w:spacing w:line="276" w:lineRule="auto"/>
              <w:jc w:val="center"/>
              <w:rPr>
                <w:sz w:val="16"/>
                <w:szCs w:val="16"/>
              </w:rPr>
            </w:pPr>
            <w:r w:rsidRPr="00665632">
              <w:rPr>
                <w:sz w:val="16"/>
                <w:szCs w:val="16"/>
              </w:rPr>
              <w:t>Объектов учета (ОУ)</w:t>
            </w:r>
          </w:p>
        </w:tc>
        <w:tc>
          <w:tcPr>
            <w:tcW w:w="949" w:type="dxa"/>
            <w:shd w:val="clear" w:color="auto" w:fill="auto"/>
          </w:tcPr>
          <w:p w:rsidR="002C0FDD" w:rsidRPr="00665632" w:rsidRDefault="002C0FDD" w:rsidP="002C0FDD">
            <w:pPr>
              <w:spacing w:line="276" w:lineRule="auto"/>
              <w:jc w:val="center"/>
              <w:rPr>
                <w:sz w:val="16"/>
                <w:szCs w:val="16"/>
              </w:rPr>
            </w:pPr>
            <w:r w:rsidRPr="00665632">
              <w:rPr>
                <w:sz w:val="16"/>
                <w:szCs w:val="16"/>
              </w:rPr>
              <w:t>лиц</w:t>
            </w:r>
          </w:p>
        </w:tc>
        <w:tc>
          <w:tcPr>
            <w:tcW w:w="1088" w:type="dxa"/>
            <w:vMerge/>
            <w:shd w:val="clear" w:color="auto" w:fill="auto"/>
          </w:tcPr>
          <w:p w:rsidR="002C0FDD" w:rsidRPr="00665632" w:rsidRDefault="002C0FDD" w:rsidP="002C0FDD">
            <w:pPr>
              <w:spacing w:line="276" w:lineRule="auto"/>
              <w:jc w:val="center"/>
              <w:rPr>
                <w:sz w:val="16"/>
                <w:szCs w:val="16"/>
              </w:rPr>
            </w:pPr>
          </w:p>
        </w:tc>
        <w:tc>
          <w:tcPr>
            <w:tcW w:w="1214" w:type="dxa"/>
            <w:vMerge/>
            <w:shd w:val="clear" w:color="auto" w:fill="auto"/>
          </w:tcPr>
          <w:p w:rsidR="002C0FDD" w:rsidRPr="00665632" w:rsidRDefault="002C0FDD" w:rsidP="002C0FDD">
            <w:pPr>
              <w:spacing w:line="276" w:lineRule="auto"/>
              <w:jc w:val="center"/>
              <w:rPr>
                <w:sz w:val="16"/>
                <w:szCs w:val="16"/>
              </w:rPr>
            </w:pPr>
          </w:p>
        </w:tc>
        <w:tc>
          <w:tcPr>
            <w:tcW w:w="1422" w:type="dxa"/>
            <w:vMerge/>
            <w:shd w:val="clear" w:color="auto" w:fill="auto"/>
          </w:tcPr>
          <w:p w:rsidR="002C0FDD" w:rsidRPr="00665632" w:rsidRDefault="002C0FDD" w:rsidP="002C0FDD">
            <w:pPr>
              <w:spacing w:line="276" w:lineRule="auto"/>
              <w:jc w:val="center"/>
              <w:rPr>
                <w:sz w:val="16"/>
                <w:szCs w:val="16"/>
              </w:rPr>
            </w:pPr>
          </w:p>
        </w:tc>
      </w:tr>
      <w:tr w:rsidR="002C0FDD" w:rsidRPr="00665632" w:rsidTr="002C0FDD">
        <w:tc>
          <w:tcPr>
            <w:tcW w:w="534" w:type="dxa"/>
            <w:shd w:val="clear" w:color="auto" w:fill="auto"/>
          </w:tcPr>
          <w:p w:rsidR="002C0FDD" w:rsidRPr="00665632" w:rsidRDefault="002C0FDD" w:rsidP="002C0FDD">
            <w:pPr>
              <w:spacing w:line="276" w:lineRule="auto"/>
              <w:jc w:val="center"/>
              <w:rPr>
                <w:sz w:val="16"/>
                <w:szCs w:val="16"/>
              </w:rPr>
            </w:pPr>
            <w:r w:rsidRPr="00665632">
              <w:rPr>
                <w:sz w:val="16"/>
                <w:szCs w:val="16"/>
              </w:rPr>
              <w:t>1</w:t>
            </w:r>
          </w:p>
        </w:tc>
        <w:tc>
          <w:tcPr>
            <w:tcW w:w="1587" w:type="dxa"/>
            <w:shd w:val="clear" w:color="auto" w:fill="auto"/>
          </w:tcPr>
          <w:p w:rsidR="002C0FDD" w:rsidRPr="00665632" w:rsidRDefault="002C0FDD" w:rsidP="002C0FDD">
            <w:pPr>
              <w:spacing w:line="276" w:lineRule="auto"/>
              <w:jc w:val="center"/>
              <w:rPr>
                <w:sz w:val="16"/>
                <w:szCs w:val="16"/>
              </w:rPr>
            </w:pPr>
            <w:r w:rsidRPr="00665632">
              <w:rPr>
                <w:sz w:val="16"/>
                <w:szCs w:val="16"/>
              </w:rPr>
              <w:t>2</w:t>
            </w:r>
          </w:p>
        </w:tc>
        <w:tc>
          <w:tcPr>
            <w:tcW w:w="1086" w:type="dxa"/>
            <w:shd w:val="clear" w:color="auto" w:fill="auto"/>
          </w:tcPr>
          <w:p w:rsidR="002C0FDD" w:rsidRPr="00665632" w:rsidRDefault="002C0FDD" w:rsidP="002C0FDD">
            <w:pPr>
              <w:spacing w:line="276" w:lineRule="auto"/>
              <w:jc w:val="center"/>
              <w:rPr>
                <w:sz w:val="16"/>
                <w:szCs w:val="16"/>
              </w:rPr>
            </w:pPr>
            <w:r w:rsidRPr="00665632">
              <w:rPr>
                <w:sz w:val="16"/>
                <w:szCs w:val="16"/>
              </w:rPr>
              <w:t>3</w:t>
            </w:r>
          </w:p>
        </w:tc>
        <w:tc>
          <w:tcPr>
            <w:tcW w:w="1066" w:type="dxa"/>
            <w:shd w:val="clear" w:color="auto" w:fill="auto"/>
          </w:tcPr>
          <w:p w:rsidR="002C0FDD" w:rsidRPr="00665632" w:rsidRDefault="002C0FDD" w:rsidP="002C0FDD">
            <w:pPr>
              <w:spacing w:line="276" w:lineRule="auto"/>
              <w:jc w:val="center"/>
              <w:rPr>
                <w:sz w:val="16"/>
                <w:szCs w:val="16"/>
              </w:rPr>
            </w:pPr>
            <w:r w:rsidRPr="00665632">
              <w:rPr>
                <w:sz w:val="16"/>
                <w:szCs w:val="16"/>
              </w:rPr>
              <w:t>4</w:t>
            </w:r>
          </w:p>
        </w:tc>
        <w:tc>
          <w:tcPr>
            <w:tcW w:w="1050" w:type="dxa"/>
            <w:shd w:val="clear" w:color="auto" w:fill="auto"/>
          </w:tcPr>
          <w:p w:rsidR="002C0FDD" w:rsidRPr="00665632" w:rsidRDefault="002C0FDD" w:rsidP="002C0FDD">
            <w:pPr>
              <w:spacing w:line="276" w:lineRule="auto"/>
              <w:jc w:val="center"/>
              <w:rPr>
                <w:sz w:val="16"/>
                <w:szCs w:val="16"/>
              </w:rPr>
            </w:pPr>
            <w:r w:rsidRPr="00665632">
              <w:rPr>
                <w:sz w:val="16"/>
                <w:szCs w:val="16"/>
              </w:rPr>
              <w:t>5</w:t>
            </w:r>
          </w:p>
        </w:tc>
        <w:tc>
          <w:tcPr>
            <w:tcW w:w="949" w:type="dxa"/>
            <w:shd w:val="clear" w:color="auto" w:fill="auto"/>
          </w:tcPr>
          <w:p w:rsidR="002C0FDD" w:rsidRPr="00665632" w:rsidRDefault="002C0FDD" w:rsidP="002C0FDD">
            <w:pPr>
              <w:spacing w:line="276" w:lineRule="auto"/>
              <w:jc w:val="center"/>
              <w:rPr>
                <w:sz w:val="16"/>
                <w:szCs w:val="16"/>
              </w:rPr>
            </w:pPr>
            <w:r w:rsidRPr="00665632">
              <w:rPr>
                <w:sz w:val="16"/>
                <w:szCs w:val="16"/>
              </w:rPr>
              <w:t>6</w:t>
            </w:r>
          </w:p>
        </w:tc>
        <w:tc>
          <w:tcPr>
            <w:tcW w:w="1088" w:type="dxa"/>
            <w:shd w:val="clear" w:color="auto" w:fill="auto"/>
          </w:tcPr>
          <w:p w:rsidR="002C0FDD" w:rsidRPr="00665632" w:rsidRDefault="002C0FDD" w:rsidP="002C0FDD">
            <w:pPr>
              <w:spacing w:line="276" w:lineRule="auto"/>
              <w:jc w:val="center"/>
              <w:rPr>
                <w:sz w:val="16"/>
                <w:szCs w:val="16"/>
              </w:rPr>
            </w:pPr>
            <w:r w:rsidRPr="00665632">
              <w:rPr>
                <w:sz w:val="16"/>
                <w:szCs w:val="16"/>
              </w:rPr>
              <w:t>7</w:t>
            </w:r>
          </w:p>
        </w:tc>
        <w:tc>
          <w:tcPr>
            <w:tcW w:w="1214" w:type="dxa"/>
            <w:shd w:val="clear" w:color="auto" w:fill="auto"/>
          </w:tcPr>
          <w:p w:rsidR="002C0FDD" w:rsidRPr="00665632" w:rsidRDefault="002C0FDD" w:rsidP="002C0FDD">
            <w:pPr>
              <w:spacing w:line="276" w:lineRule="auto"/>
              <w:jc w:val="center"/>
              <w:rPr>
                <w:sz w:val="16"/>
                <w:szCs w:val="16"/>
              </w:rPr>
            </w:pPr>
            <w:r w:rsidRPr="00665632">
              <w:rPr>
                <w:sz w:val="16"/>
                <w:szCs w:val="16"/>
              </w:rPr>
              <w:t>8</w:t>
            </w:r>
          </w:p>
        </w:tc>
        <w:tc>
          <w:tcPr>
            <w:tcW w:w="1422" w:type="dxa"/>
            <w:shd w:val="clear" w:color="auto" w:fill="auto"/>
          </w:tcPr>
          <w:p w:rsidR="002C0FDD" w:rsidRPr="00665632" w:rsidRDefault="002C0FDD" w:rsidP="002C0FDD">
            <w:pPr>
              <w:spacing w:line="276" w:lineRule="auto"/>
              <w:jc w:val="center"/>
              <w:rPr>
                <w:sz w:val="16"/>
                <w:szCs w:val="16"/>
              </w:rPr>
            </w:pPr>
            <w:r w:rsidRPr="00665632">
              <w:rPr>
                <w:sz w:val="16"/>
                <w:szCs w:val="16"/>
              </w:rPr>
              <w:t>9</w:t>
            </w:r>
          </w:p>
        </w:tc>
      </w:tr>
      <w:tr w:rsidR="002C0FDD" w:rsidRPr="00665632" w:rsidTr="002C0FDD">
        <w:tc>
          <w:tcPr>
            <w:tcW w:w="534" w:type="dxa"/>
            <w:shd w:val="clear" w:color="auto" w:fill="auto"/>
          </w:tcPr>
          <w:p w:rsidR="002C0FDD" w:rsidRPr="00665632" w:rsidRDefault="002C0FDD" w:rsidP="002C0FDD">
            <w:pPr>
              <w:spacing w:line="276" w:lineRule="auto"/>
              <w:jc w:val="center"/>
              <w:rPr>
                <w:sz w:val="16"/>
                <w:szCs w:val="16"/>
              </w:rPr>
            </w:pPr>
          </w:p>
        </w:tc>
        <w:tc>
          <w:tcPr>
            <w:tcW w:w="1587" w:type="dxa"/>
            <w:shd w:val="clear" w:color="auto" w:fill="auto"/>
          </w:tcPr>
          <w:p w:rsidR="002C0FDD" w:rsidRPr="00665632" w:rsidRDefault="002C0FDD" w:rsidP="002C0FDD">
            <w:pPr>
              <w:spacing w:line="276" w:lineRule="auto"/>
              <w:jc w:val="center"/>
              <w:rPr>
                <w:sz w:val="16"/>
                <w:szCs w:val="16"/>
              </w:rPr>
            </w:pPr>
          </w:p>
        </w:tc>
        <w:tc>
          <w:tcPr>
            <w:tcW w:w="1086" w:type="dxa"/>
            <w:shd w:val="clear" w:color="auto" w:fill="auto"/>
          </w:tcPr>
          <w:p w:rsidR="002C0FDD" w:rsidRPr="00665632" w:rsidRDefault="002C0FDD" w:rsidP="002C0FDD">
            <w:pPr>
              <w:spacing w:line="276" w:lineRule="auto"/>
              <w:jc w:val="center"/>
              <w:rPr>
                <w:sz w:val="16"/>
                <w:szCs w:val="16"/>
              </w:rPr>
            </w:pPr>
          </w:p>
        </w:tc>
        <w:tc>
          <w:tcPr>
            <w:tcW w:w="1066" w:type="dxa"/>
            <w:shd w:val="clear" w:color="auto" w:fill="auto"/>
          </w:tcPr>
          <w:p w:rsidR="002C0FDD" w:rsidRPr="00665632" w:rsidRDefault="002C0FDD" w:rsidP="002C0FDD">
            <w:pPr>
              <w:spacing w:line="276" w:lineRule="auto"/>
              <w:jc w:val="center"/>
              <w:rPr>
                <w:sz w:val="16"/>
                <w:szCs w:val="16"/>
              </w:rPr>
            </w:pPr>
          </w:p>
        </w:tc>
        <w:tc>
          <w:tcPr>
            <w:tcW w:w="1050" w:type="dxa"/>
            <w:shd w:val="clear" w:color="auto" w:fill="auto"/>
          </w:tcPr>
          <w:p w:rsidR="002C0FDD" w:rsidRPr="00665632" w:rsidRDefault="002C0FDD" w:rsidP="002C0FDD">
            <w:pPr>
              <w:spacing w:line="276" w:lineRule="auto"/>
              <w:jc w:val="center"/>
              <w:rPr>
                <w:sz w:val="16"/>
                <w:szCs w:val="16"/>
              </w:rPr>
            </w:pPr>
          </w:p>
        </w:tc>
        <w:tc>
          <w:tcPr>
            <w:tcW w:w="949" w:type="dxa"/>
            <w:shd w:val="clear" w:color="auto" w:fill="auto"/>
          </w:tcPr>
          <w:p w:rsidR="002C0FDD" w:rsidRPr="00665632" w:rsidRDefault="002C0FDD" w:rsidP="002C0FDD">
            <w:pPr>
              <w:spacing w:line="276" w:lineRule="auto"/>
              <w:jc w:val="center"/>
              <w:rPr>
                <w:sz w:val="16"/>
                <w:szCs w:val="16"/>
              </w:rPr>
            </w:pPr>
          </w:p>
        </w:tc>
        <w:tc>
          <w:tcPr>
            <w:tcW w:w="1088" w:type="dxa"/>
            <w:shd w:val="clear" w:color="auto" w:fill="auto"/>
          </w:tcPr>
          <w:p w:rsidR="002C0FDD" w:rsidRPr="00665632" w:rsidRDefault="002C0FDD" w:rsidP="002C0FDD">
            <w:pPr>
              <w:spacing w:line="276" w:lineRule="auto"/>
              <w:jc w:val="center"/>
              <w:rPr>
                <w:sz w:val="16"/>
                <w:szCs w:val="16"/>
              </w:rPr>
            </w:pPr>
          </w:p>
        </w:tc>
        <w:tc>
          <w:tcPr>
            <w:tcW w:w="1214" w:type="dxa"/>
            <w:shd w:val="clear" w:color="auto" w:fill="auto"/>
          </w:tcPr>
          <w:p w:rsidR="002C0FDD" w:rsidRPr="00665632" w:rsidRDefault="002C0FDD" w:rsidP="002C0FDD">
            <w:pPr>
              <w:spacing w:line="276" w:lineRule="auto"/>
              <w:jc w:val="center"/>
              <w:rPr>
                <w:sz w:val="16"/>
                <w:szCs w:val="16"/>
              </w:rPr>
            </w:pPr>
          </w:p>
        </w:tc>
        <w:tc>
          <w:tcPr>
            <w:tcW w:w="1422" w:type="dxa"/>
            <w:shd w:val="clear" w:color="auto" w:fill="auto"/>
          </w:tcPr>
          <w:p w:rsidR="002C0FDD" w:rsidRPr="00665632" w:rsidRDefault="002C0FDD" w:rsidP="002C0FDD">
            <w:pPr>
              <w:spacing w:line="276" w:lineRule="auto"/>
              <w:jc w:val="center"/>
              <w:rPr>
                <w:sz w:val="16"/>
                <w:szCs w:val="16"/>
              </w:rPr>
            </w:pPr>
          </w:p>
        </w:tc>
      </w:tr>
    </w:tbl>
    <w:p w:rsidR="002C0FDD" w:rsidRPr="00B733D9" w:rsidRDefault="002C0FDD" w:rsidP="002C0FDD">
      <w:pPr>
        <w:autoSpaceDE w:val="0"/>
        <w:autoSpaceDN w:val="0"/>
        <w:adjustRightInd w:val="0"/>
      </w:pPr>
    </w:p>
    <w:p w:rsidR="002C0FDD" w:rsidRDefault="002C0FDD"/>
    <w:p w:rsidR="006D23EA" w:rsidRDefault="006D23EA"/>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 w:rsidR="009021E0" w:rsidRDefault="009021E0">
      <w:pPr>
        <w:sectPr w:rsidR="009021E0" w:rsidSect="009F04B2">
          <w:pgSz w:w="11906" w:h="16838"/>
          <w:pgMar w:top="1134" w:right="850" w:bottom="1134" w:left="1701" w:header="708" w:footer="708" w:gutter="0"/>
          <w:cols w:space="708"/>
          <w:docGrid w:linePitch="360"/>
        </w:sectPr>
      </w:pPr>
    </w:p>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319"/>
      </w:tblGrid>
      <w:tr w:rsidR="009021E0" w:rsidTr="009021E0">
        <w:tc>
          <w:tcPr>
            <w:tcW w:w="10031" w:type="dxa"/>
          </w:tcPr>
          <w:p w:rsidR="009021E0" w:rsidRDefault="009021E0" w:rsidP="00126312">
            <w:pPr>
              <w:pStyle w:val="a7"/>
              <w:ind w:left="-5103" w:firstLine="5103"/>
              <w:jc w:val="right"/>
              <w:rPr>
                <w:sz w:val="20"/>
                <w:szCs w:val="20"/>
              </w:rPr>
            </w:pPr>
          </w:p>
        </w:tc>
        <w:tc>
          <w:tcPr>
            <w:tcW w:w="5319" w:type="dxa"/>
          </w:tcPr>
          <w:p w:rsidR="009021E0" w:rsidRDefault="009021E0"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3</w:t>
            </w:r>
          </w:p>
          <w:p w:rsidR="006E7815" w:rsidRDefault="009021E0"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к Положению об организации учета муниципального имущества и Порядке ведения реестра муниципального имущества муниципального образования </w:t>
            </w:r>
          </w:p>
          <w:p w:rsidR="009021E0" w:rsidRPr="0001766E" w:rsidRDefault="006E7815" w:rsidP="00126312">
            <w:pPr>
              <w:pStyle w:val="ConsPlusTitle"/>
              <w:rPr>
                <w:rFonts w:ascii="Times New Roman" w:hAnsi="Times New Roman" w:cs="Times New Roman"/>
                <w:b w:val="0"/>
                <w:sz w:val="24"/>
                <w:szCs w:val="24"/>
              </w:rPr>
            </w:pPr>
            <w:r w:rsidRPr="006E7815">
              <w:rPr>
                <w:rFonts w:ascii="Times New Roman" w:hAnsi="Times New Roman" w:cs="Times New Roman"/>
                <w:b w:val="0"/>
                <w:sz w:val="24"/>
                <w:szCs w:val="24"/>
              </w:rPr>
              <w:t>Михайловский сельсовет Дзержинского района Красноярского края</w:t>
            </w:r>
          </w:p>
        </w:tc>
      </w:tr>
    </w:tbl>
    <w:p w:rsidR="009021E0" w:rsidRDefault="009021E0"/>
    <w:p w:rsidR="009021E0" w:rsidRDefault="009021E0"/>
    <w:p w:rsidR="009021E0" w:rsidRDefault="009021E0" w:rsidP="009021E0">
      <w:pPr>
        <w:jc w:val="center"/>
        <w:rPr>
          <w:b/>
        </w:rPr>
      </w:pPr>
      <w:r w:rsidRPr="009021E0">
        <w:rPr>
          <w:b/>
        </w:rPr>
        <w:t xml:space="preserve">Реестр объектов </w:t>
      </w:r>
    </w:p>
    <w:p w:rsidR="009021E0" w:rsidRDefault="009021E0" w:rsidP="009021E0">
      <w:pPr>
        <w:jc w:val="center"/>
        <w:rPr>
          <w:b/>
        </w:rPr>
      </w:pPr>
      <w:r w:rsidRPr="009021E0">
        <w:rPr>
          <w:b/>
        </w:rPr>
        <w:t xml:space="preserve">муниципального имущества муниципального образования </w:t>
      </w:r>
      <w:r w:rsidR="00AC5573" w:rsidRPr="00AC5573">
        <w:rPr>
          <w:b/>
        </w:rPr>
        <w:t xml:space="preserve">Михайловский </w:t>
      </w:r>
      <w:r w:rsidRPr="009021E0">
        <w:rPr>
          <w:b/>
        </w:rPr>
        <w:t xml:space="preserve">сельсовет Дзержинского района Красноярского края </w:t>
      </w:r>
    </w:p>
    <w:p w:rsidR="009021E0" w:rsidRDefault="009021E0" w:rsidP="009021E0">
      <w:pPr>
        <w:jc w:val="center"/>
        <w:rPr>
          <w:b/>
        </w:rPr>
      </w:pPr>
      <w:r>
        <w:rPr>
          <w:b/>
        </w:rPr>
        <w:t>РАЗДЕЛ   1. НЕДВИЖИМОЕ ИМУЩЕСТВО</w:t>
      </w:r>
    </w:p>
    <w:p w:rsidR="009021E0" w:rsidRDefault="009021E0" w:rsidP="009021E0">
      <w:pPr>
        <w:jc w:val="center"/>
        <w:rPr>
          <w:b/>
        </w:rPr>
      </w:pPr>
      <w:r>
        <w:rPr>
          <w:b/>
        </w:rPr>
        <w:t xml:space="preserve">Подраздел 1. Нежилые здания, нежилые строения, нежилые помещения </w:t>
      </w:r>
    </w:p>
    <w:p w:rsidR="009021E0" w:rsidRDefault="009021E0" w:rsidP="009021E0">
      <w:pPr>
        <w:jc w:val="center"/>
      </w:pPr>
      <w:r w:rsidRPr="009021E0">
        <w:t>по состоянию на «____» _____________ 20___ г.</w:t>
      </w:r>
    </w:p>
    <w:p w:rsidR="009021E0" w:rsidRDefault="009021E0" w:rsidP="009021E0">
      <w:pPr>
        <w:jc w:val="center"/>
      </w:pPr>
    </w:p>
    <w:tbl>
      <w:tblPr>
        <w:tblStyle w:val="af1"/>
        <w:tblW w:w="15559" w:type="dxa"/>
        <w:tblLayout w:type="fixed"/>
        <w:tblLook w:val="04A0" w:firstRow="1" w:lastRow="0" w:firstColumn="1" w:lastColumn="0" w:noHBand="0" w:noVBand="1"/>
      </w:tblPr>
      <w:tblGrid>
        <w:gridCol w:w="432"/>
        <w:gridCol w:w="810"/>
        <w:gridCol w:w="1418"/>
        <w:gridCol w:w="1276"/>
        <w:gridCol w:w="1275"/>
        <w:gridCol w:w="1418"/>
        <w:gridCol w:w="1275"/>
        <w:gridCol w:w="1276"/>
        <w:gridCol w:w="1276"/>
        <w:gridCol w:w="1559"/>
        <w:gridCol w:w="1276"/>
        <w:gridCol w:w="2268"/>
      </w:tblGrid>
      <w:tr w:rsidR="006316E4" w:rsidRPr="006316E4" w:rsidTr="00C22EFF">
        <w:tc>
          <w:tcPr>
            <w:tcW w:w="432" w:type="dxa"/>
            <w:vAlign w:val="center"/>
          </w:tcPr>
          <w:p w:rsidR="006316E4" w:rsidRPr="006316E4" w:rsidRDefault="006316E4" w:rsidP="006316E4">
            <w:pPr>
              <w:jc w:val="center"/>
              <w:rPr>
                <w:sz w:val="16"/>
                <w:szCs w:val="16"/>
              </w:rPr>
            </w:pPr>
            <w:r w:rsidRPr="006316E4">
              <w:rPr>
                <w:sz w:val="16"/>
                <w:szCs w:val="16"/>
              </w:rPr>
              <w:t xml:space="preserve">№ </w:t>
            </w:r>
            <w:proofErr w:type="gramStart"/>
            <w:r w:rsidRPr="006316E4">
              <w:rPr>
                <w:sz w:val="16"/>
                <w:szCs w:val="16"/>
              </w:rPr>
              <w:t>п</w:t>
            </w:r>
            <w:proofErr w:type="gramEnd"/>
            <w:r w:rsidRPr="006316E4">
              <w:rPr>
                <w:sz w:val="16"/>
                <w:szCs w:val="16"/>
              </w:rPr>
              <w:t>/п</w:t>
            </w:r>
          </w:p>
        </w:tc>
        <w:tc>
          <w:tcPr>
            <w:tcW w:w="810" w:type="dxa"/>
            <w:vAlign w:val="center"/>
          </w:tcPr>
          <w:p w:rsidR="006316E4" w:rsidRPr="006316E4" w:rsidRDefault="006316E4" w:rsidP="006316E4">
            <w:pPr>
              <w:jc w:val="center"/>
              <w:rPr>
                <w:sz w:val="16"/>
                <w:szCs w:val="16"/>
              </w:rPr>
            </w:pPr>
            <w:r w:rsidRPr="006316E4">
              <w:rPr>
                <w:sz w:val="16"/>
                <w:szCs w:val="16"/>
              </w:rPr>
              <w:t>Реестровый номер</w:t>
            </w:r>
          </w:p>
        </w:tc>
        <w:tc>
          <w:tcPr>
            <w:tcW w:w="1418" w:type="dxa"/>
            <w:vAlign w:val="center"/>
          </w:tcPr>
          <w:p w:rsidR="006316E4" w:rsidRPr="006316E4" w:rsidRDefault="006316E4" w:rsidP="006316E4">
            <w:pPr>
              <w:jc w:val="center"/>
              <w:rPr>
                <w:sz w:val="18"/>
                <w:szCs w:val="18"/>
              </w:rPr>
            </w:pPr>
            <w:r w:rsidRPr="006316E4">
              <w:rPr>
                <w:sz w:val="18"/>
                <w:szCs w:val="18"/>
              </w:rPr>
              <w:t>наименование недвижимого имущества</w:t>
            </w:r>
          </w:p>
        </w:tc>
        <w:tc>
          <w:tcPr>
            <w:tcW w:w="1276" w:type="dxa"/>
            <w:vAlign w:val="center"/>
          </w:tcPr>
          <w:p w:rsidR="006316E4" w:rsidRPr="006316E4" w:rsidRDefault="006316E4" w:rsidP="006316E4">
            <w:pPr>
              <w:jc w:val="center"/>
              <w:rPr>
                <w:sz w:val="18"/>
                <w:szCs w:val="18"/>
              </w:rPr>
            </w:pPr>
            <w:r w:rsidRPr="006316E4">
              <w:rPr>
                <w:sz w:val="18"/>
                <w:szCs w:val="18"/>
              </w:rPr>
              <w:t>адрес (местоположение) недвижимого имущества</w:t>
            </w:r>
          </w:p>
        </w:tc>
        <w:tc>
          <w:tcPr>
            <w:tcW w:w="1275" w:type="dxa"/>
            <w:vAlign w:val="center"/>
          </w:tcPr>
          <w:p w:rsidR="006316E4" w:rsidRPr="006316E4" w:rsidRDefault="006316E4" w:rsidP="006316E4">
            <w:pPr>
              <w:jc w:val="center"/>
              <w:rPr>
                <w:sz w:val="18"/>
                <w:szCs w:val="18"/>
              </w:rPr>
            </w:pPr>
            <w:r w:rsidRPr="006316E4">
              <w:rPr>
                <w:sz w:val="18"/>
                <w:szCs w:val="18"/>
              </w:rPr>
              <w:t>кадастровый номер муниципального недвижимого имущества</w:t>
            </w:r>
          </w:p>
        </w:tc>
        <w:tc>
          <w:tcPr>
            <w:tcW w:w="1418" w:type="dxa"/>
            <w:vAlign w:val="center"/>
          </w:tcPr>
          <w:p w:rsidR="006316E4" w:rsidRPr="006316E4" w:rsidRDefault="006316E4" w:rsidP="006316E4">
            <w:pPr>
              <w:jc w:val="center"/>
              <w:rPr>
                <w:sz w:val="18"/>
                <w:szCs w:val="18"/>
              </w:rPr>
            </w:pPr>
            <w:r w:rsidRPr="006316E4">
              <w:rPr>
                <w:sz w:val="18"/>
                <w:szCs w:val="18"/>
              </w:rPr>
              <w:t>площадь, протяженность и (или) иные параметры, характеризующие физические свойства недвижимого имущества</w:t>
            </w:r>
          </w:p>
        </w:tc>
        <w:tc>
          <w:tcPr>
            <w:tcW w:w="1275" w:type="dxa"/>
            <w:vAlign w:val="center"/>
          </w:tcPr>
          <w:p w:rsidR="006316E4" w:rsidRPr="006316E4" w:rsidRDefault="006316E4" w:rsidP="006316E4">
            <w:pPr>
              <w:jc w:val="center"/>
              <w:rPr>
                <w:sz w:val="18"/>
                <w:szCs w:val="18"/>
              </w:rPr>
            </w:pPr>
            <w:r w:rsidRPr="006316E4">
              <w:rPr>
                <w:sz w:val="18"/>
                <w:szCs w:val="18"/>
              </w:rPr>
              <w:t>сведения о балансовой стоимости недвижимого имущества и начисленной амортизации (износе)</w:t>
            </w:r>
          </w:p>
        </w:tc>
        <w:tc>
          <w:tcPr>
            <w:tcW w:w="1276" w:type="dxa"/>
            <w:vAlign w:val="center"/>
          </w:tcPr>
          <w:p w:rsidR="006316E4" w:rsidRPr="006316E4" w:rsidRDefault="006316E4" w:rsidP="006316E4">
            <w:pPr>
              <w:jc w:val="center"/>
              <w:rPr>
                <w:sz w:val="18"/>
                <w:szCs w:val="18"/>
              </w:rPr>
            </w:pPr>
            <w:r w:rsidRPr="006316E4">
              <w:rPr>
                <w:sz w:val="18"/>
                <w:szCs w:val="18"/>
              </w:rPr>
              <w:t>сведения о кадастровой стоимости недвижимого имущества</w:t>
            </w:r>
          </w:p>
        </w:tc>
        <w:tc>
          <w:tcPr>
            <w:tcW w:w="1276" w:type="dxa"/>
            <w:vAlign w:val="center"/>
          </w:tcPr>
          <w:p w:rsidR="006316E4" w:rsidRPr="006316E4" w:rsidRDefault="006316E4" w:rsidP="006316E4">
            <w:pPr>
              <w:jc w:val="center"/>
              <w:rPr>
                <w:sz w:val="18"/>
                <w:szCs w:val="18"/>
              </w:rPr>
            </w:pPr>
            <w:r w:rsidRPr="006316E4">
              <w:rPr>
                <w:sz w:val="18"/>
                <w:szCs w:val="18"/>
              </w:rPr>
              <w:t>даты возникновения и прекращения права муниципальной собственности на недвижимое имущество</w:t>
            </w:r>
          </w:p>
        </w:tc>
        <w:tc>
          <w:tcPr>
            <w:tcW w:w="1559" w:type="dxa"/>
            <w:vAlign w:val="center"/>
          </w:tcPr>
          <w:p w:rsidR="006316E4" w:rsidRPr="006316E4" w:rsidRDefault="006316E4" w:rsidP="006316E4">
            <w:pPr>
              <w:jc w:val="center"/>
              <w:rPr>
                <w:sz w:val="18"/>
                <w:szCs w:val="18"/>
              </w:rPr>
            </w:pPr>
            <w:r w:rsidRPr="006316E4">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276" w:type="dxa"/>
            <w:vAlign w:val="center"/>
          </w:tcPr>
          <w:p w:rsidR="006316E4" w:rsidRPr="006316E4" w:rsidRDefault="006316E4" w:rsidP="006316E4">
            <w:pPr>
              <w:jc w:val="center"/>
              <w:rPr>
                <w:sz w:val="18"/>
                <w:szCs w:val="18"/>
              </w:rPr>
            </w:pPr>
            <w:r w:rsidRPr="006316E4">
              <w:rPr>
                <w:sz w:val="18"/>
                <w:szCs w:val="18"/>
              </w:rPr>
              <w:t>сведения о правообладателе муниципального недвижимого имущества</w:t>
            </w:r>
          </w:p>
        </w:tc>
        <w:tc>
          <w:tcPr>
            <w:tcW w:w="2268" w:type="dxa"/>
            <w:vAlign w:val="center"/>
          </w:tcPr>
          <w:p w:rsidR="006316E4" w:rsidRPr="006316E4" w:rsidRDefault="006316E4" w:rsidP="006316E4">
            <w:pPr>
              <w:jc w:val="center"/>
              <w:rPr>
                <w:sz w:val="18"/>
                <w:szCs w:val="18"/>
              </w:rPr>
            </w:pPr>
            <w:r w:rsidRPr="006316E4">
              <w:rPr>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6316E4" w:rsidRPr="006316E4" w:rsidTr="00C22EFF">
        <w:tc>
          <w:tcPr>
            <w:tcW w:w="432" w:type="dxa"/>
            <w:vAlign w:val="center"/>
          </w:tcPr>
          <w:p w:rsidR="006316E4" w:rsidRPr="00C22EFF" w:rsidRDefault="00C22EFF" w:rsidP="00C22EFF">
            <w:pPr>
              <w:jc w:val="center"/>
              <w:rPr>
                <w:sz w:val="16"/>
                <w:szCs w:val="16"/>
              </w:rPr>
            </w:pPr>
            <w:r>
              <w:rPr>
                <w:sz w:val="16"/>
                <w:szCs w:val="16"/>
              </w:rPr>
              <w:t>1</w:t>
            </w:r>
          </w:p>
        </w:tc>
        <w:tc>
          <w:tcPr>
            <w:tcW w:w="810" w:type="dxa"/>
            <w:vAlign w:val="center"/>
          </w:tcPr>
          <w:p w:rsidR="006316E4" w:rsidRPr="00C22EFF" w:rsidRDefault="00C22EFF" w:rsidP="00C22EFF">
            <w:pPr>
              <w:jc w:val="center"/>
              <w:rPr>
                <w:sz w:val="16"/>
                <w:szCs w:val="16"/>
              </w:rPr>
            </w:pPr>
            <w:r>
              <w:rPr>
                <w:sz w:val="16"/>
                <w:szCs w:val="16"/>
              </w:rPr>
              <w:t>2</w:t>
            </w:r>
          </w:p>
        </w:tc>
        <w:tc>
          <w:tcPr>
            <w:tcW w:w="1418" w:type="dxa"/>
            <w:vAlign w:val="center"/>
          </w:tcPr>
          <w:p w:rsidR="006316E4" w:rsidRPr="00C22EFF" w:rsidRDefault="00C22EFF" w:rsidP="00C22EFF">
            <w:pPr>
              <w:jc w:val="center"/>
              <w:rPr>
                <w:sz w:val="16"/>
                <w:szCs w:val="16"/>
              </w:rPr>
            </w:pPr>
            <w:r>
              <w:rPr>
                <w:sz w:val="16"/>
                <w:szCs w:val="16"/>
              </w:rPr>
              <w:t>3</w:t>
            </w:r>
          </w:p>
        </w:tc>
        <w:tc>
          <w:tcPr>
            <w:tcW w:w="1276" w:type="dxa"/>
            <w:vAlign w:val="center"/>
          </w:tcPr>
          <w:p w:rsidR="006316E4" w:rsidRPr="00C22EFF" w:rsidRDefault="00C22EFF" w:rsidP="00C22EFF">
            <w:pPr>
              <w:jc w:val="center"/>
              <w:rPr>
                <w:sz w:val="16"/>
                <w:szCs w:val="16"/>
              </w:rPr>
            </w:pPr>
            <w:r>
              <w:rPr>
                <w:sz w:val="16"/>
                <w:szCs w:val="16"/>
              </w:rPr>
              <w:t>4</w:t>
            </w:r>
          </w:p>
        </w:tc>
        <w:tc>
          <w:tcPr>
            <w:tcW w:w="1275" w:type="dxa"/>
            <w:vAlign w:val="center"/>
          </w:tcPr>
          <w:p w:rsidR="006316E4" w:rsidRPr="00C22EFF" w:rsidRDefault="00C22EFF" w:rsidP="00C22EFF">
            <w:pPr>
              <w:jc w:val="center"/>
              <w:rPr>
                <w:sz w:val="16"/>
                <w:szCs w:val="16"/>
              </w:rPr>
            </w:pPr>
            <w:r>
              <w:rPr>
                <w:sz w:val="16"/>
                <w:szCs w:val="16"/>
              </w:rPr>
              <w:t>5</w:t>
            </w:r>
          </w:p>
        </w:tc>
        <w:tc>
          <w:tcPr>
            <w:tcW w:w="1418" w:type="dxa"/>
            <w:vAlign w:val="center"/>
          </w:tcPr>
          <w:p w:rsidR="006316E4" w:rsidRPr="00C22EFF" w:rsidRDefault="00C22EFF" w:rsidP="00C22EFF">
            <w:pPr>
              <w:jc w:val="center"/>
              <w:rPr>
                <w:sz w:val="16"/>
                <w:szCs w:val="16"/>
              </w:rPr>
            </w:pPr>
            <w:r>
              <w:rPr>
                <w:sz w:val="16"/>
                <w:szCs w:val="16"/>
              </w:rPr>
              <w:t>6</w:t>
            </w:r>
          </w:p>
        </w:tc>
        <w:tc>
          <w:tcPr>
            <w:tcW w:w="1275" w:type="dxa"/>
            <w:vAlign w:val="center"/>
          </w:tcPr>
          <w:p w:rsidR="006316E4" w:rsidRPr="00C22EFF" w:rsidRDefault="00C22EFF" w:rsidP="00C22EFF">
            <w:pPr>
              <w:jc w:val="center"/>
              <w:rPr>
                <w:sz w:val="16"/>
                <w:szCs w:val="16"/>
              </w:rPr>
            </w:pPr>
            <w:r>
              <w:rPr>
                <w:sz w:val="16"/>
                <w:szCs w:val="16"/>
              </w:rPr>
              <w:t>7</w:t>
            </w:r>
          </w:p>
        </w:tc>
        <w:tc>
          <w:tcPr>
            <w:tcW w:w="1276" w:type="dxa"/>
            <w:vAlign w:val="center"/>
          </w:tcPr>
          <w:p w:rsidR="006316E4" w:rsidRPr="00C22EFF" w:rsidRDefault="00C22EFF" w:rsidP="00C22EFF">
            <w:pPr>
              <w:jc w:val="center"/>
              <w:rPr>
                <w:sz w:val="16"/>
                <w:szCs w:val="16"/>
              </w:rPr>
            </w:pPr>
            <w:r>
              <w:rPr>
                <w:sz w:val="16"/>
                <w:szCs w:val="16"/>
              </w:rPr>
              <w:t>8</w:t>
            </w:r>
          </w:p>
        </w:tc>
        <w:tc>
          <w:tcPr>
            <w:tcW w:w="1276" w:type="dxa"/>
            <w:vAlign w:val="center"/>
          </w:tcPr>
          <w:p w:rsidR="006316E4" w:rsidRPr="00C22EFF" w:rsidRDefault="00C22EFF" w:rsidP="00C22EFF">
            <w:pPr>
              <w:jc w:val="center"/>
              <w:rPr>
                <w:sz w:val="16"/>
                <w:szCs w:val="16"/>
              </w:rPr>
            </w:pPr>
            <w:r>
              <w:rPr>
                <w:sz w:val="16"/>
                <w:szCs w:val="16"/>
              </w:rPr>
              <w:t>9</w:t>
            </w:r>
          </w:p>
        </w:tc>
        <w:tc>
          <w:tcPr>
            <w:tcW w:w="1559" w:type="dxa"/>
            <w:vAlign w:val="center"/>
          </w:tcPr>
          <w:p w:rsidR="006316E4" w:rsidRPr="00C22EFF" w:rsidRDefault="00C22EFF" w:rsidP="00C22EFF">
            <w:pPr>
              <w:jc w:val="center"/>
              <w:rPr>
                <w:sz w:val="16"/>
                <w:szCs w:val="16"/>
              </w:rPr>
            </w:pPr>
            <w:r>
              <w:rPr>
                <w:sz w:val="16"/>
                <w:szCs w:val="16"/>
              </w:rPr>
              <w:t>10</w:t>
            </w:r>
          </w:p>
        </w:tc>
        <w:tc>
          <w:tcPr>
            <w:tcW w:w="1276" w:type="dxa"/>
            <w:vAlign w:val="center"/>
          </w:tcPr>
          <w:p w:rsidR="006316E4" w:rsidRPr="00C22EFF" w:rsidRDefault="00C22EFF" w:rsidP="00C22EFF">
            <w:pPr>
              <w:jc w:val="center"/>
              <w:rPr>
                <w:sz w:val="16"/>
                <w:szCs w:val="16"/>
              </w:rPr>
            </w:pPr>
            <w:r>
              <w:rPr>
                <w:sz w:val="16"/>
                <w:szCs w:val="16"/>
              </w:rPr>
              <w:t>11</w:t>
            </w:r>
          </w:p>
        </w:tc>
        <w:tc>
          <w:tcPr>
            <w:tcW w:w="2268" w:type="dxa"/>
            <w:vAlign w:val="center"/>
          </w:tcPr>
          <w:p w:rsidR="006316E4" w:rsidRPr="00C22EFF" w:rsidRDefault="00C22EFF" w:rsidP="00C22EFF">
            <w:pPr>
              <w:jc w:val="center"/>
              <w:rPr>
                <w:sz w:val="16"/>
                <w:szCs w:val="16"/>
              </w:rPr>
            </w:pPr>
            <w:r>
              <w:rPr>
                <w:sz w:val="16"/>
                <w:szCs w:val="16"/>
              </w:rPr>
              <w:t>12</w:t>
            </w:r>
          </w:p>
        </w:tc>
      </w:tr>
      <w:tr w:rsidR="006316E4" w:rsidRPr="006316E4" w:rsidTr="00C22EFF">
        <w:tc>
          <w:tcPr>
            <w:tcW w:w="432" w:type="dxa"/>
          </w:tcPr>
          <w:p w:rsidR="006316E4" w:rsidRPr="006316E4" w:rsidRDefault="006316E4" w:rsidP="009021E0">
            <w:pPr>
              <w:jc w:val="center"/>
              <w:rPr>
                <w:sz w:val="22"/>
                <w:szCs w:val="22"/>
              </w:rPr>
            </w:pPr>
          </w:p>
        </w:tc>
        <w:tc>
          <w:tcPr>
            <w:tcW w:w="810" w:type="dxa"/>
          </w:tcPr>
          <w:p w:rsidR="006316E4" w:rsidRPr="006316E4" w:rsidRDefault="006316E4" w:rsidP="009021E0">
            <w:pPr>
              <w:jc w:val="center"/>
              <w:rPr>
                <w:sz w:val="22"/>
                <w:szCs w:val="22"/>
              </w:rPr>
            </w:pPr>
          </w:p>
        </w:tc>
        <w:tc>
          <w:tcPr>
            <w:tcW w:w="1418"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275" w:type="dxa"/>
            <w:vAlign w:val="center"/>
          </w:tcPr>
          <w:p w:rsidR="006316E4" w:rsidRPr="006316E4" w:rsidRDefault="006316E4" w:rsidP="006316E4">
            <w:pPr>
              <w:jc w:val="center"/>
              <w:rPr>
                <w:sz w:val="22"/>
                <w:szCs w:val="22"/>
              </w:rPr>
            </w:pPr>
          </w:p>
        </w:tc>
        <w:tc>
          <w:tcPr>
            <w:tcW w:w="1418" w:type="dxa"/>
            <w:vAlign w:val="center"/>
          </w:tcPr>
          <w:p w:rsidR="006316E4" w:rsidRPr="006316E4" w:rsidRDefault="006316E4" w:rsidP="006316E4">
            <w:pPr>
              <w:jc w:val="center"/>
              <w:rPr>
                <w:sz w:val="22"/>
                <w:szCs w:val="22"/>
              </w:rPr>
            </w:pPr>
          </w:p>
        </w:tc>
        <w:tc>
          <w:tcPr>
            <w:tcW w:w="1275"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559"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2268" w:type="dxa"/>
            <w:vAlign w:val="center"/>
          </w:tcPr>
          <w:p w:rsidR="006316E4" w:rsidRPr="006316E4" w:rsidRDefault="006316E4" w:rsidP="006316E4">
            <w:pPr>
              <w:jc w:val="center"/>
              <w:rPr>
                <w:sz w:val="22"/>
                <w:szCs w:val="22"/>
              </w:rPr>
            </w:pPr>
          </w:p>
        </w:tc>
      </w:tr>
      <w:tr w:rsidR="006316E4" w:rsidRPr="006316E4" w:rsidTr="00C22EFF">
        <w:tc>
          <w:tcPr>
            <w:tcW w:w="432" w:type="dxa"/>
          </w:tcPr>
          <w:p w:rsidR="006316E4" w:rsidRPr="006316E4" w:rsidRDefault="006316E4" w:rsidP="009021E0">
            <w:pPr>
              <w:jc w:val="center"/>
              <w:rPr>
                <w:sz w:val="22"/>
                <w:szCs w:val="22"/>
              </w:rPr>
            </w:pPr>
          </w:p>
        </w:tc>
        <w:tc>
          <w:tcPr>
            <w:tcW w:w="810" w:type="dxa"/>
          </w:tcPr>
          <w:p w:rsidR="006316E4" w:rsidRPr="006316E4" w:rsidRDefault="006316E4" w:rsidP="009021E0">
            <w:pPr>
              <w:jc w:val="center"/>
              <w:rPr>
                <w:sz w:val="22"/>
                <w:szCs w:val="22"/>
              </w:rPr>
            </w:pPr>
          </w:p>
        </w:tc>
        <w:tc>
          <w:tcPr>
            <w:tcW w:w="1418"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275" w:type="dxa"/>
            <w:vAlign w:val="center"/>
          </w:tcPr>
          <w:p w:rsidR="006316E4" w:rsidRPr="006316E4" w:rsidRDefault="006316E4" w:rsidP="006316E4">
            <w:pPr>
              <w:jc w:val="center"/>
              <w:rPr>
                <w:sz w:val="22"/>
                <w:szCs w:val="22"/>
              </w:rPr>
            </w:pPr>
          </w:p>
        </w:tc>
        <w:tc>
          <w:tcPr>
            <w:tcW w:w="1418" w:type="dxa"/>
            <w:vAlign w:val="center"/>
          </w:tcPr>
          <w:p w:rsidR="006316E4" w:rsidRPr="006316E4" w:rsidRDefault="006316E4" w:rsidP="006316E4">
            <w:pPr>
              <w:jc w:val="center"/>
              <w:rPr>
                <w:sz w:val="22"/>
                <w:szCs w:val="22"/>
              </w:rPr>
            </w:pPr>
          </w:p>
        </w:tc>
        <w:tc>
          <w:tcPr>
            <w:tcW w:w="1275"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559"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2268" w:type="dxa"/>
            <w:vAlign w:val="center"/>
          </w:tcPr>
          <w:p w:rsidR="006316E4" w:rsidRPr="006316E4" w:rsidRDefault="006316E4" w:rsidP="006316E4">
            <w:pPr>
              <w:jc w:val="center"/>
              <w:rPr>
                <w:sz w:val="22"/>
                <w:szCs w:val="22"/>
              </w:rPr>
            </w:pPr>
          </w:p>
        </w:tc>
      </w:tr>
      <w:tr w:rsidR="006316E4" w:rsidRPr="006316E4" w:rsidTr="00C22EFF">
        <w:tc>
          <w:tcPr>
            <w:tcW w:w="432" w:type="dxa"/>
          </w:tcPr>
          <w:p w:rsidR="006316E4" w:rsidRPr="006316E4" w:rsidRDefault="006316E4" w:rsidP="009021E0">
            <w:pPr>
              <w:jc w:val="center"/>
              <w:rPr>
                <w:sz w:val="22"/>
                <w:szCs w:val="22"/>
              </w:rPr>
            </w:pPr>
          </w:p>
        </w:tc>
        <w:tc>
          <w:tcPr>
            <w:tcW w:w="810" w:type="dxa"/>
          </w:tcPr>
          <w:p w:rsidR="006316E4" w:rsidRPr="006316E4" w:rsidRDefault="006316E4" w:rsidP="009021E0">
            <w:pPr>
              <w:jc w:val="center"/>
              <w:rPr>
                <w:sz w:val="22"/>
                <w:szCs w:val="22"/>
              </w:rPr>
            </w:pPr>
          </w:p>
        </w:tc>
        <w:tc>
          <w:tcPr>
            <w:tcW w:w="1418"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275" w:type="dxa"/>
            <w:vAlign w:val="center"/>
          </w:tcPr>
          <w:p w:rsidR="006316E4" w:rsidRPr="006316E4" w:rsidRDefault="006316E4" w:rsidP="006316E4">
            <w:pPr>
              <w:jc w:val="center"/>
              <w:rPr>
                <w:sz w:val="22"/>
                <w:szCs w:val="22"/>
              </w:rPr>
            </w:pPr>
          </w:p>
        </w:tc>
        <w:tc>
          <w:tcPr>
            <w:tcW w:w="1418" w:type="dxa"/>
            <w:vAlign w:val="center"/>
          </w:tcPr>
          <w:p w:rsidR="006316E4" w:rsidRPr="006316E4" w:rsidRDefault="006316E4" w:rsidP="006316E4">
            <w:pPr>
              <w:jc w:val="center"/>
              <w:rPr>
                <w:sz w:val="22"/>
                <w:szCs w:val="22"/>
              </w:rPr>
            </w:pPr>
          </w:p>
        </w:tc>
        <w:tc>
          <w:tcPr>
            <w:tcW w:w="1275"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1559" w:type="dxa"/>
            <w:vAlign w:val="center"/>
          </w:tcPr>
          <w:p w:rsidR="006316E4" w:rsidRPr="006316E4" w:rsidRDefault="006316E4" w:rsidP="006316E4">
            <w:pPr>
              <w:jc w:val="center"/>
              <w:rPr>
                <w:sz w:val="22"/>
                <w:szCs w:val="22"/>
              </w:rPr>
            </w:pPr>
          </w:p>
        </w:tc>
        <w:tc>
          <w:tcPr>
            <w:tcW w:w="1276" w:type="dxa"/>
            <w:vAlign w:val="center"/>
          </w:tcPr>
          <w:p w:rsidR="006316E4" w:rsidRPr="006316E4" w:rsidRDefault="006316E4" w:rsidP="006316E4">
            <w:pPr>
              <w:jc w:val="center"/>
              <w:rPr>
                <w:sz w:val="22"/>
                <w:szCs w:val="22"/>
              </w:rPr>
            </w:pPr>
          </w:p>
        </w:tc>
        <w:tc>
          <w:tcPr>
            <w:tcW w:w="2268" w:type="dxa"/>
            <w:vAlign w:val="center"/>
          </w:tcPr>
          <w:p w:rsidR="006316E4" w:rsidRPr="006316E4" w:rsidRDefault="006316E4" w:rsidP="006316E4">
            <w:pPr>
              <w:jc w:val="center"/>
              <w:rPr>
                <w:sz w:val="22"/>
                <w:szCs w:val="22"/>
              </w:rPr>
            </w:pPr>
          </w:p>
        </w:tc>
      </w:tr>
    </w:tbl>
    <w:p w:rsidR="009021E0" w:rsidRPr="006316E4" w:rsidRDefault="009021E0" w:rsidP="009021E0">
      <w:pPr>
        <w:jc w:val="center"/>
        <w:rPr>
          <w:sz w:val="22"/>
          <w:szCs w:val="22"/>
        </w:rPr>
      </w:pPr>
    </w:p>
    <w:p w:rsidR="009021E0" w:rsidRPr="009021E0" w:rsidRDefault="009021E0"/>
    <w:p w:rsidR="009021E0" w:rsidRDefault="009021E0"/>
    <w:p w:rsidR="009021E0" w:rsidRDefault="00C22EFF">
      <w:r>
        <w:t>О</w:t>
      </w:r>
      <w:proofErr w:type="gramStart"/>
      <w:r>
        <w:t>У-</w:t>
      </w:r>
      <w:proofErr w:type="gramEnd"/>
      <w:r>
        <w:t xml:space="preserve"> оперативное управление</w:t>
      </w:r>
    </w:p>
    <w:p w:rsidR="009021E0" w:rsidRDefault="00C22EFF">
      <w:r>
        <w:t>Х</w:t>
      </w:r>
      <w:proofErr w:type="gramStart"/>
      <w:r>
        <w:t>В-</w:t>
      </w:r>
      <w:proofErr w:type="gramEnd"/>
      <w:r>
        <w:t xml:space="preserve"> хозяйственное ведение</w:t>
      </w:r>
    </w:p>
    <w:p w:rsidR="009021E0" w:rsidRDefault="009021E0"/>
    <w:p w:rsidR="00C22EFF" w:rsidRDefault="00C22EFF"/>
    <w:p w:rsidR="00C22EFF" w:rsidRDefault="00C22EFF"/>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319"/>
      </w:tblGrid>
      <w:tr w:rsidR="00C22EFF" w:rsidTr="00126312">
        <w:tc>
          <w:tcPr>
            <w:tcW w:w="10031" w:type="dxa"/>
          </w:tcPr>
          <w:p w:rsidR="00C22EFF" w:rsidRDefault="00C22EFF" w:rsidP="00126312">
            <w:pPr>
              <w:pStyle w:val="a7"/>
              <w:ind w:left="-5103" w:firstLine="5103"/>
              <w:jc w:val="right"/>
              <w:rPr>
                <w:sz w:val="20"/>
                <w:szCs w:val="20"/>
              </w:rPr>
            </w:pPr>
          </w:p>
        </w:tc>
        <w:tc>
          <w:tcPr>
            <w:tcW w:w="5319" w:type="dxa"/>
          </w:tcPr>
          <w:p w:rsidR="00C22EFF" w:rsidRDefault="00C22EFF"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4</w:t>
            </w:r>
          </w:p>
          <w:p w:rsidR="006E7815" w:rsidRDefault="00C22EFF"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к Положению об организации учета муниципального имущества и Порядке ведения реестра муниципального имущества муниципального образования </w:t>
            </w:r>
          </w:p>
          <w:p w:rsidR="00C22EFF" w:rsidRPr="0001766E" w:rsidRDefault="006E7815" w:rsidP="00126312">
            <w:pPr>
              <w:pStyle w:val="ConsPlusTitle"/>
              <w:rPr>
                <w:rFonts w:ascii="Times New Roman" w:hAnsi="Times New Roman" w:cs="Times New Roman"/>
                <w:b w:val="0"/>
                <w:sz w:val="24"/>
                <w:szCs w:val="24"/>
              </w:rPr>
            </w:pPr>
            <w:r w:rsidRPr="006E7815">
              <w:rPr>
                <w:rFonts w:ascii="Times New Roman" w:hAnsi="Times New Roman" w:cs="Times New Roman"/>
                <w:b w:val="0"/>
                <w:sz w:val="24"/>
                <w:szCs w:val="24"/>
              </w:rPr>
              <w:t>Михайловский сельсовет Дзержинского района Красноярского края</w:t>
            </w:r>
          </w:p>
        </w:tc>
      </w:tr>
    </w:tbl>
    <w:p w:rsidR="00C22EFF" w:rsidRDefault="00C22EFF" w:rsidP="00C22EFF"/>
    <w:p w:rsidR="00C22EFF" w:rsidRDefault="00C22EFF" w:rsidP="00C22EFF"/>
    <w:p w:rsidR="00C22EFF" w:rsidRDefault="00C22EFF" w:rsidP="00C22EFF">
      <w:pPr>
        <w:jc w:val="center"/>
        <w:rPr>
          <w:b/>
        </w:rPr>
      </w:pPr>
      <w:r w:rsidRPr="009021E0">
        <w:rPr>
          <w:b/>
        </w:rPr>
        <w:t xml:space="preserve">Реестр объектов </w:t>
      </w:r>
    </w:p>
    <w:p w:rsidR="00C22EFF" w:rsidRDefault="00C22EFF" w:rsidP="00C22EFF">
      <w:pPr>
        <w:jc w:val="center"/>
        <w:rPr>
          <w:b/>
        </w:rPr>
      </w:pPr>
      <w:r w:rsidRPr="009021E0">
        <w:rPr>
          <w:b/>
        </w:rPr>
        <w:t xml:space="preserve">муниципального имущества муниципального образования </w:t>
      </w:r>
      <w:r w:rsidR="00AC5573" w:rsidRPr="00AC5573">
        <w:rPr>
          <w:b/>
        </w:rPr>
        <w:t>Михайловский</w:t>
      </w:r>
      <w:r w:rsidRPr="009021E0">
        <w:rPr>
          <w:b/>
        </w:rPr>
        <w:t xml:space="preserve"> сельсовет Дзержинского района Красноярского края </w:t>
      </w:r>
    </w:p>
    <w:p w:rsidR="00C22EFF" w:rsidRDefault="00C22EFF" w:rsidP="00C22EFF">
      <w:pPr>
        <w:jc w:val="center"/>
        <w:rPr>
          <w:b/>
        </w:rPr>
      </w:pPr>
      <w:r>
        <w:rPr>
          <w:b/>
        </w:rPr>
        <w:t>РАЗДЕЛ   1. НЕДВИЖИМОЕ ИМУЩЕСТВО</w:t>
      </w:r>
    </w:p>
    <w:p w:rsidR="00C22EFF" w:rsidRDefault="00C22EFF" w:rsidP="00C22EFF">
      <w:pPr>
        <w:jc w:val="center"/>
        <w:rPr>
          <w:b/>
        </w:rPr>
      </w:pPr>
      <w:r>
        <w:rPr>
          <w:b/>
        </w:rPr>
        <w:t xml:space="preserve">Подраздел 2. Муниципальные жилые здания, жилые помещения </w:t>
      </w:r>
    </w:p>
    <w:p w:rsidR="00C22EFF" w:rsidRDefault="00C22EFF" w:rsidP="00C22EFF">
      <w:pPr>
        <w:jc w:val="center"/>
      </w:pPr>
      <w:r w:rsidRPr="009021E0">
        <w:t>по состоянию на «____» _____________ 20___ г.</w:t>
      </w:r>
    </w:p>
    <w:p w:rsidR="00C22EFF" w:rsidRDefault="00C22EFF" w:rsidP="00C22EFF">
      <w:pPr>
        <w:jc w:val="center"/>
      </w:pPr>
    </w:p>
    <w:tbl>
      <w:tblPr>
        <w:tblStyle w:val="af1"/>
        <w:tblW w:w="15559" w:type="dxa"/>
        <w:tblLayout w:type="fixed"/>
        <w:tblLook w:val="04A0" w:firstRow="1" w:lastRow="0" w:firstColumn="1" w:lastColumn="0" w:noHBand="0" w:noVBand="1"/>
      </w:tblPr>
      <w:tblGrid>
        <w:gridCol w:w="432"/>
        <w:gridCol w:w="810"/>
        <w:gridCol w:w="1418"/>
        <w:gridCol w:w="1276"/>
        <w:gridCol w:w="1275"/>
        <w:gridCol w:w="1418"/>
        <w:gridCol w:w="1275"/>
        <w:gridCol w:w="1276"/>
        <w:gridCol w:w="1276"/>
        <w:gridCol w:w="1559"/>
        <w:gridCol w:w="1276"/>
        <w:gridCol w:w="2268"/>
      </w:tblGrid>
      <w:tr w:rsidR="00C22EFF" w:rsidRPr="006316E4" w:rsidTr="00126312">
        <w:tc>
          <w:tcPr>
            <w:tcW w:w="432" w:type="dxa"/>
            <w:vAlign w:val="center"/>
          </w:tcPr>
          <w:p w:rsidR="00C22EFF" w:rsidRPr="006316E4" w:rsidRDefault="00C22EFF" w:rsidP="00126312">
            <w:pPr>
              <w:jc w:val="center"/>
              <w:rPr>
                <w:sz w:val="16"/>
                <w:szCs w:val="16"/>
              </w:rPr>
            </w:pPr>
            <w:r w:rsidRPr="006316E4">
              <w:rPr>
                <w:sz w:val="16"/>
                <w:szCs w:val="16"/>
              </w:rPr>
              <w:t xml:space="preserve">№ </w:t>
            </w:r>
            <w:proofErr w:type="gramStart"/>
            <w:r w:rsidRPr="006316E4">
              <w:rPr>
                <w:sz w:val="16"/>
                <w:szCs w:val="16"/>
              </w:rPr>
              <w:t>п</w:t>
            </w:r>
            <w:proofErr w:type="gramEnd"/>
            <w:r w:rsidRPr="006316E4">
              <w:rPr>
                <w:sz w:val="16"/>
                <w:szCs w:val="16"/>
              </w:rPr>
              <w:t>/п</w:t>
            </w:r>
          </w:p>
        </w:tc>
        <w:tc>
          <w:tcPr>
            <w:tcW w:w="810" w:type="dxa"/>
            <w:vAlign w:val="center"/>
          </w:tcPr>
          <w:p w:rsidR="00C22EFF" w:rsidRPr="006316E4" w:rsidRDefault="00C22EFF" w:rsidP="00126312">
            <w:pPr>
              <w:jc w:val="center"/>
              <w:rPr>
                <w:sz w:val="16"/>
                <w:szCs w:val="16"/>
              </w:rPr>
            </w:pPr>
            <w:r w:rsidRPr="006316E4">
              <w:rPr>
                <w:sz w:val="16"/>
                <w:szCs w:val="16"/>
              </w:rPr>
              <w:t>Реестровый номер</w:t>
            </w:r>
          </w:p>
        </w:tc>
        <w:tc>
          <w:tcPr>
            <w:tcW w:w="1418" w:type="dxa"/>
            <w:vAlign w:val="center"/>
          </w:tcPr>
          <w:p w:rsidR="00C22EFF" w:rsidRPr="006316E4" w:rsidRDefault="00C22EFF" w:rsidP="00126312">
            <w:pPr>
              <w:jc w:val="center"/>
              <w:rPr>
                <w:sz w:val="18"/>
                <w:szCs w:val="18"/>
              </w:rPr>
            </w:pPr>
            <w:r w:rsidRPr="006316E4">
              <w:rPr>
                <w:sz w:val="18"/>
                <w:szCs w:val="18"/>
              </w:rPr>
              <w:t>наименование недвижимого имущества</w:t>
            </w:r>
          </w:p>
        </w:tc>
        <w:tc>
          <w:tcPr>
            <w:tcW w:w="1276" w:type="dxa"/>
            <w:vAlign w:val="center"/>
          </w:tcPr>
          <w:p w:rsidR="00C22EFF" w:rsidRPr="006316E4" w:rsidRDefault="00C22EFF" w:rsidP="00126312">
            <w:pPr>
              <w:jc w:val="center"/>
              <w:rPr>
                <w:sz w:val="18"/>
                <w:szCs w:val="18"/>
              </w:rPr>
            </w:pPr>
            <w:r w:rsidRPr="006316E4">
              <w:rPr>
                <w:sz w:val="18"/>
                <w:szCs w:val="18"/>
              </w:rPr>
              <w:t>адрес (местоположение) недвижимого имущества</w:t>
            </w:r>
          </w:p>
        </w:tc>
        <w:tc>
          <w:tcPr>
            <w:tcW w:w="1275" w:type="dxa"/>
            <w:vAlign w:val="center"/>
          </w:tcPr>
          <w:p w:rsidR="00C22EFF" w:rsidRPr="006316E4" w:rsidRDefault="00C22EFF" w:rsidP="00126312">
            <w:pPr>
              <w:jc w:val="center"/>
              <w:rPr>
                <w:sz w:val="18"/>
                <w:szCs w:val="18"/>
              </w:rPr>
            </w:pPr>
            <w:r w:rsidRPr="006316E4">
              <w:rPr>
                <w:sz w:val="18"/>
                <w:szCs w:val="18"/>
              </w:rPr>
              <w:t>кадастровый номер муниципального недвижимого имущества</w:t>
            </w:r>
          </w:p>
        </w:tc>
        <w:tc>
          <w:tcPr>
            <w:tcW w:w="1418" w:type="dxa"/>
            <w:vAlign w:val="center"/>
          </w:tcPr>
          <w:p w:rsidR="00C22EFF" w:rsidRPr="006316E4" w:rsidRDefault="00C22EFF" w:rsidP="00126312">
            <w:pPr>
              <w:jc w:val="center"/>
              <w:rPr>
                <w:sz w:val="18"/>
                <w:szCs w:val="18"/>
              </w:rPr>
            </w:pPr>
            <w:r w:rsidRPr="006316E4">
              <w:rPr>
                <w:sz w:val="18"/>
                <w:szCs w:val="18"/>
              </w:rPr>
              <w:t>площадь, протяженность и (или) иные параметры, характеризующие физические свойства недвижимого имущества</w:t>
            </w:r>
          </w:p>
        </w:tc>
        <w:tc>
          <w:tcPr>
            <w:tcW w:w="1275" w:type="dxa"/>
            <w:vAlign w:val="center"/>
          </w:tcPr>
          <w:p w:rsidR="00C22EFF" w:rsidRPr="006316E4" w:rsidRDefault="00C22EFF" w:rsidP="00126312">
            <w:pPr>
              <w:jc w:val="center"/>
              <w:rPr>
                <w:sz w:val="18"/>
                <w:szCs w:val="18"/>
              </w:rPr>
            </w:pPr>
            <w:r w:rsidRPr="006316E4">
              <w:rPr>
                <w:sz w:val="18"/>
                <w:szCs w:val="18"/>
              </w:rPr>
              <w:t>сведения о балансовой стоимости недвижимого имущества и начисленной амортизации (износе)</w:t>
            </w:r>
          </w:p>
        </w:tc>
        <w:tc>
          <w:tcPr>
            <w:tcW w:w="1276" w:type="dxa"/>
            <w:vAlign w:val="center"/>
          </w:tcPr>
          <w:p w:rsidR="00C22EFF" w:rsidRPr="006316E4" w:rsidRDefault="00C22EFF" w:rsidP="00126312">
            <w:pPr>
              <w:jc w:val="center"/>
              <w:rPr>
                <w:sz w:val="18"/>
                <w:szCs w:val="18"/>
              </w:rPr>
            </w:pPr>
            <w:r w:rsidRPr="006316E4">
              <w:rPr>
                <w:sz w:val="18"/>
                <w:szCs w:val="18"/>
              </w:rPr>
              <w:t>сведения о кадастровой стоимости недвижимого имущества</w:t>
            </w:r>
          </w:p>
        </w:tc>
        <w:tc>
          <w:tcPr>
            <w:tcW w:w="1276" w:type="dxa"/>
            <w:vAlign w:val="center"/>
          </w:tcPr>
          <w:p w:rsidR="00C22EFF" w:rsidRPr="006316E4" w:rsidRDefault="00C22EFF" w:rsidP="00126312">
            <w:pPr>
              <w:jc w:val="center"/>
              <w:rPr>
                <w:sz w:val="18"/>
                <w:szCs w:val="18"/>
              </w:rPr>
            </w:pPr>
            <w:r w:rsidRPr="006316E4">
              <w:rPr>
                <w:sz w:val="18"/>
                <w:szCs w:val="18"/>
              </w:rPr>
              <w:t>даты возникновения и прекращения права муниципальной собственности на недвижимое имущество</w:t>
            </w:r>
          </w:p>
        </w:tc>
        <w:tc>
          <w:tcPr>
            <w:tcW w:w="1559" w:type="dxa"/>
            <w:vAlign w:val="center"/>
          </w:tcPr>
          <w:p w:rsidR="00C22EFF" w:rsidRPr="006316E4" w:rsidRDefault="00C22EFF" w:rsidP="00126312">
            <w:pPr>
              <w:jc w:val="center"/>
              <w:rPr>
                <w:sz w:val="18"/>
                <w:szCs w:val="18"/>
              </w:rPr>
            </w:pPr>
            <w:r w:rsidRPr="006316E4">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276" w:type="dxa"/>
            <w:vAlign w:val="center"/>
          </w:tcPr>
          <w:p w:rsidR="00C22EFF" w:rsidRPr="006316E4" w:rsidRDefault="00C22EFF" w:rsidP="00126312">
            <w:pPr>
              <w:jc w:val="center"/>
              <w:rPr>
                <w:sz w:val="18"/>
                <w:szCs w:val="18"/>
              </w:rPr>
            </w:pPr>
            <w:r w:rsidRPr="006316E4">
              <w:rPr>
                <w:sz w:val="18"/>
                <w:szCs w:val="18"/>
              </w:rPr>
              <w:t>сведения о правообладателе муниципального недвижимого имущества</w:t>
            </w:r>
          </w:p>
        </w:tc>
        <w:tc>
          <w:tcPr>
            <w:tcW w:w="2268" w:type="dxa"/>
            <w:vAlign w:val="center"/>
          </w:tcPr>
          <w:p w:rsidR="00C22EFF" w:rsidRPr="006316E4" w:rsidRDefault="00C22EFF" w:rsidP="00126312">
            <w:pPr>
              <w:jc w:val="center"/>
              <w:rPr>
                <w:sz w:val="18"/>
                <w:szCs w:val="18"/>
              </w:rPr>
            </w:pPr>
            <w:r w:rsidRPr="006316E4">
              <w:rPr>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C22EFF" w:rsidRPr="006316E4" w:rsidTr="00126312">
        <w:tc>
          <w:tcPr>
            <w:tcW w:w="432" w:type="dxa"/>
            <w:vAlign w:val="center"/>
          </w:tcPr>
          <w:p w:rsidR="00C22EFF" w:rsidRPr="00C22EFF" w:rsidRDefault="00C22EFF" w:rsidP="00126312">
            <w:pPr>
              <w:jc w:val="center"/>
              <w:rPr>
                <w:sz w:val="16"/>
                <w:szCs w:val="16"/>
              </w:rPr>
            </w:pPr>
            <w:r>
              <w:rPr>
                <w:sz w:val="16"/>
                <w:szCs w:val="16"/>
              </w:rPr>
              <w:t>1</w:t>
            </w:r>
          </w:p>
        </w:tc>
        <w:tc>
          <w:tcPr>
            <w:tcW w:w="810" w:type="dxa"/>
            <w:vAlign w:val="center"/>
          </w:tcPr>
          <w:p w:rsidR="00C22EFF" w:rsidRPr="00C22EFF" w:rsidRDefault="00C22EFF" w:rsidP="00126312">
            <w:pPr>
              <w:jc w:val="center"/>
              <w:rPr>
                <w:sz w:val="16"/>
                <w:szCs w:val="16"/>
              </w:rPr>
            </w:pPr>
            <w:r>
              <w:rPr>
                <w:sz w:val="16"/>
                <w:szCs w:val="16"/>
              </w:rPr>
              <w:t>2</w:t>
            </w:r>
          </w:p>
        </w:tc>
        <w:tc>
          <w:tcPr>
            <w:tcW w:w="1418" w:type="dxa"/>
            <w:vAlign w:val="center"/>
          </w:tcPr>
          <w:p w:rsidR="00C22EFF" w:rsidRPr="00C22EFF" w:rsidRDefault="00C22EFF" w:rsidP="00126312">
            <w:pPr>
              <w:jc w:val="center"/>
              <w:rPr>
                <w:sz w:val="16"/>
                <w:szCs w:val="16"/>
              </w:rPr>
            </w:pPr>
            <w:r>
              <w:rPr>
                <w:sz w:val="16"/>
                <w:szCs w:val="16"/>
              </w:rPr>
              <w:t>3</w:t>
            </w:r>
          </w:p>
        </w:tc>
        <w:tc>
          <w:tcPr>
            <w:tcW w:w="1276" w:type="dxa"/>
            <w:vAlign w:val="center"/>
          </w:tcPr>
          <w:p w:rsidR="00C22EFF" w:rsidRPr="00C22EFF" w:rsidRDefault="00C22EFF" w:rsidP="00126312">
            <w:pPr>
              <w:jc w:val="center"/>
              <w:rPr>
                <w:sz w:val="16"/>
                <w:szCs w:val="16"/>
              </w:rPr>
            </w:pPr>
            <w:r>
              <w:rPr>
                <w:sz w:val="16"/>
                <w:szCs w:val="16"/>
              </w:rPr>
              <w:t>4</w:t>
            </w:r>
          </w:p>
        </w:tc>
        <w:tc>
          <w:tcPr>
            <w:tcW w:w="1275" w:type="dxa"/>
            <w:vAlign w:val="center"/>
          </w:tcPr>
          <w:p w:rsidR="00C22EFF" w:rsidRPr="00C22EFF" w:rsidRDefault="00C22EFF" w:rsidP="00126312">
            <w:pPr>
              <w:jc w:val="center"/>
              <w:rPr>
                <w:sz w:val="16"/>
                <w:szCs w:val="16"/>
              </w:rPr>
            </w:pPr>
            <w:r>
              <w:rPr>
                <w:sz w:val="16"/>
                <w:szCs w:val="16"/>
              </w:rPr>
              <w:t>5</w:t>
            </w:r>
          </w:p>
        </w:tc>
        <w:tc>
          <w:tcPr>
            <w:tcW w:w="1418" w:type="dxa"/>
            <w:vAlign w:val="center"/>
          </w:tcPr>
          <w:p w:rsidR="00C22EFF" w:rsidRPr="00C22EFF" w:rsidRDefault="00C22EFF" w:rsidP="00126312">
            <w:pPr>
              <w:jc w:val="center"/>
              <w:rPr>
                <w:sz w:val="16"/>
                <w:szCs w:val="16"/>
              </w:rPr>
            </w:pPr>
            <w:r>
              <w:rPr>
                <w:sz w:val="16"/>
                <w:szCs w:val="16"/>
              </w:rPr>
              <w:t>6</w:t>
            </w:r>
          </w:p>
        </w:tc>
        <w:tc>
          <w:tcPr>
            <w:tcW w:w="1275" w:type="dxa"/>
            <w:vAlign w:val="center"/>
          </w:tcPr>
          <w:p w:rsidR="00C22EFF" w:rsidRPr="00C22EFF" w:rsidRDefault="00C22EFF" w:rsidP="00126312">
            <w:pPr>
              <w:jc w:val="center"/>
              <w:rPr>
                <w:sz w:val="16"/>
                <w:szCs w:val="16"/>
              </w:rPr>
            </w:pPr>
            <w:r>
              <w:rPr>
                <w:sz w:val="16"/>
                <w:szCs w:val="16"/>
              </w:rPr>
              <w:t>7</w:t>
            </w:r>
          </w:p>
        </w:tc>
        <w:tc>
          <w:tcPr>
            <w:tcW w:w="1276" w:type="dxa"/>
            <w:vAlign w:val="center"/>
          </w:tcPr>
          <w:p w:rsidR="00C22EFF" w:rsidRPr="00C22EFF" w:rsidRDefault="00C22EFF" w:rsidP="00126312">
            <w:pPr>
              <w:jc w:val="center"/>
              <w:rPr>
                <w:sz w:val="16"/>
                <w:szCs w:val="16"/>
              </w:rPr>
            </w:pPr>
            <w:r>
              <w:rPr>
                <w:sz w:val="16"/>
                <w:szCs w:val="16"/>
              </w:rPr>
              <w:t>8</w:t>
            </w:r>
          </w:p>
        </w:tc>
        <w:tc>
          <w:tcPr>
            <w:tcW w:w="1276" w:type="dxa"/>
            <w:vAlign w:val="center"/>
          </w:tcPr>
          <w:p w:rsidR="00C22EFF" w:rsidRPr="00C22EFF" w:rsidRDefault="00C22EFF" w:rsidP="00126312">
            <w:pPr>
              <w:jc w:val="center"/>
              <w:rPr>
                <w:sz w:val="16"/>
                <w:szCs w:val="16"/>
              </w:rPr>
            </w:pPr>
            <w:r>
              <w:rPr>
                <w:sz w:val="16"/>
                <w:szCs w:val="16"/>
              </w:rPr>
              <w:t>9</w:t>
            </w:r>
          </w:p>
        </w:tc>
        <w:tc>
          <w:tcPr>
            <w:tcW w:w="1559" w:type="dxa"/>
            <w:vAlign w:val="center"/>
          </w:tcPr>
          <w:p w:rsidR="00C22EFF" w:rsidRPr="00C22EFF" w:rsidRDefault="00C22EFF" w:rsidP="00126312">
            <w:pPr>
              <w:jc w:val="center"/>
              <w:rPr>
                <w:sz w:val="16"/>
                <w:szCs w:val="16"/>
              </w:rPr>
            </w:pPr>
            <w:r>
              <w:rPr>
                <w:sz w:val="16"/>
                <w:szCs w:val="16"/>
              </w:rPr>
              <w:t>10</w:t>
            </w:r>
          </w:p>
        </w:tc>
        <w:tc>
          <w:tcPr>
            <w:tcW w:w="1276" w:type="dxa"/>
            <w:vAlign w:val="center"/>
          </w:tcPr>
          <w:p w:rsidR="00C22EFF" w:rsidRPr="00C22EFF" w:rsidRDefault="00C22EFF" w:rsidP="00126312">
            <w:pPr>
              <w:jc w:val="center"/>
              <w:rPr>
                <w:sz w:val="16"/>
                <w:szCs w:val="16"/>
              </w:rPr>
            </w:pPr>
            <w:r>
              <w:rPr>
                <w:sz w:val="16"/>
                <w:szCs w:val="16"/>
              </w:rPr>
              <w:t>11</w:t>
            </w:r>
          </w:p>
        </w:tc>
        <w:tc>
          <w:tcPr>
            <w:tcW w:w="2268" w:type="dxa"/>
            <w:vAlign w:val="center"/>
          </w:tcPr>
          <w:p w:rsidR="00C22EFF" w:rsidRPr="00C22EFF" w:rsidRDefault="00C22EFF" w:rsidP="00126312">
            <w:pPr>
              <w:jc w:val="center"/>
              <w:rPr>
                <w:sz w:val="16"/>
                <w:szCs w:val="16"/>
              </w:rPr>
            </w:pPr>
            <w:r>
              <w:rPr>
                <w:sz w:val="16"/>
                <w:szCs w:val="16"/>
              </w:rPr>
              <w:t>12</w:t>
            </w:r>
          </w:p>
        </w:tc>
      </w:tr>
      <w:tr w:rsidR="00C22EFF" w:rsidRPr="006316E4" w:rsidTr="00126312">
        <w:tc>
          <w:tcPr>
            <w:tcW w:w="432" w:type="dxa"/>
          </w:tcPr>
          <w:p w:rsidR="00C22EFF" w:rsidRPr="006316E4" w:rsidRDefault="00C22EFF" w:rsidP="00126312">
            <w:pPr>
              <w:jc w:val="center"/>
              <w:rPr>
                <w:sz w:val="22"/>
                <w:szCs w:val="22"/>
              </w:rPr>
            </w:pPr>
          </w:p>
        </w:tc>
        <w:tc>
          <w:tcPr>
            <w:tcW w:w="810" w:type="dxa"/>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559"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2268" w:type="dxa"/>
            <w:vAlign w:val="center"/>
          </w:tcPr>
          <w:p w:rsidR="00C22EFF" w:rsidRPr="006316E4" w:rsidRDefault="00C22EFF" w:rsidP="00126312">
            <w:pPr>
              <w:jc w:val="center"/>
              <w:rPr>
                <w:sz w:val="22"/>
                <w:szCs w:val="22"/>
              </w:rPr>
            </w:pPr>
          </w:p>
        </w:tc>
      </w:tr>
      <w:tr w:rsidR="00C22EFF" w:rsidRPr="006316E4" w:rsidTr="00126312">
        <w:tc>
          <w:tcPr>
            <w:tcW w:w="432" w:type="dxa"/>
          </w:tcPr>
          <w:p w:rsidR="00C22EFF" w:rsidRPr="006316E4" w:rsidRDefault="00C22EFF" w:rsidP="00126312">
            <w:pPr>
              <w:jc w:val="center"/>
              <w:rPr>
                <w:sz w:val="22"/>
                <w:szCs w:val="22"/>
              </w:rPr>
            </w:pPr>
          </w:p>
        </w:tc>
        <w:tc>
          <w:tcPr>
            <w:tcW w:w="810" w:type="dxa"/>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559"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2268" w:type="dxa"/>
            <w:vAlign w:val="center"/>
          </w:tcPr>
          <w:p w:rsidR="00C22EFF" w:rsidRPr="006316E4" w:rsidRDefault="00C22EFF" w:rsidP="00126312">
            <w:pPr>
              <w:jc w:val="center"/>
              <w:rPr>
                <w:sz w:val="22"/>
                <w:szCs w:val="22"/>
              </w:rPr>
            </w:pPr>
          </w:p>
        </w:tc>
      </w:tr>
      <w:tr w:rsidR="00C22EFF" w:rsidRPr="006316E4" w:rsidTr="00126312">
        <w:tc>
          <w:tcPr>
            <w:tcW w:w="432" w:type="dxa"/>
          </w:tcPr>
          <w:p w:rsidR="00C22EFF" w:rsidRPr="006316E4" w:rsidRDefault="00C22EFF" w:rsidP="00126312">
            <w:pPr>
              <w:jc w:val="center"/>
              <w:rPr>
                <w:sz w:val="22"/>
                <w:szCs w:val="22"/>
              </w:rPr>
            </w:pPr>
          </w:p>
        </w:tc>
        <w:tc>
          <w:tcPr>
            <w:tcW w:w="810" w:type="dxa"/>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559"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2268" w:type="dxa"/>
            <w:vAlign w:val="center"/>
          </w:tcPr>
          <w:p w:rsidR="00C22EFF" w:rsidRPr="006316E4" w:rsidRDefault="00C22EFF" w:rsidP="00126312">
            <w:pPr>
              <w:jc w:val="center"/>
              <w:rPr>
                <w:sz w:val="22"/>
                <w:szCs w:val="22"/>
              </w:rPr>
            </w:pPr>
          </w:p>
        </w:tc>
      </w:tr>
    </w:tbl>
    <w:p w:rsidR="00C22EFF" w:rsidRPr="006316E4" w:rsidRDefault="00C22EFF" w:rsidP="00C22EFF">
      <w:pPr>
        <w:jc w:val="center"/>
        <w:rPr>
          <w:sz w:val="22"/>
          <w:szCs w:val="22"/>
        </w:rPr>
      </w:pPr>
    </w:p>
    <w:p w:rsidR="00C22EFF" w:rsidRPr="009021E0" w:rsidRDefault="00C22EFF" w:rsidP="00C22EFF"/>
    <w:p w:rsidR="00C22EFF" w:rsidRDefault="00C22EFF" w:rsidP="00C22EFF">
      <w:r>
        <w:t>МК – муниципальная казна</w:t>
      </w:r>
    </w:p>
    <w:p w:rsidR="00C22EFF" w:rsidRDefault="00C22EFF" w:rsidP="00C22EFF"/>
    <w:p w:rsidR="00C22EFF" w:rsidRDefault="00C22EFF" w:rsidP="00C22EFF"/>
    <w:p w:rsidR="00C22EFF" w:rsidRDefault="00C22EFF" w:rsidP="00C22EFF"/>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319"/>
      </w:tblGrid>
      <w:tr w:rsidR="00C22EFF" w:rsidTr="00126312">
        <w:tc>
          <w:tcPr>
            <w:tcW w:w="10031" w:type="dxa"/>
          </w:tcPr>
          <w:p w:rsidR="00C22EFF" w:rsidRDefault="00C22EFF" w:rsidP="00126312">
            <w:pPr>
              <w:pStyle w:val="a7"/>
              <w:ind w:left="-5103" w:firstLine="5103"/>
              <w:jc w:val="right"/>
              <w:rPr>
                <w:sz w:val="20"/>
                <w:szCs w:val="20"/>
              </w:rPr>
            </w:pPr>
          </w:p>
        </w:tc>
        <w:tc>
          <w:tcPr>
            <w:tcW w:w="5319" w:type="dxa"/>
          </w:tcPr>
          <w:p w:rsidR="00C22EFF" w:rsidRDefault="00C22EFF"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sidR="00692799">
              <w:rPr>
                <w:rFonts w:ascii="Times New Roman" w:hAnsi="Times New Roman" w:cs="Times New Roman"/>
                <w:b w:val="0"/>
                <w:sz w:val="24"/>
                <w:szCs w:val="24"/>
              </w:rPr>
              <w:t>5</w:t>
            </w:r>
          </w:p>
          <w:p w:rsidR="006E7815" w:rsidRDefault="00C22EFF"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к Положению об организации учета муниципального имущества и Порядке ведения реестра муниципального имущества муниципального образования </w:t>
            </w:r>
          </w:p>
          <w:p w:rsidR="00C22EFF" w:rsidRPr="0001766E" w:rsidRDefault="006E7815" w:rsidP="00126312">
            <w:pPr>
              <w:pStyle w:val="ConsPlusTitle"/>
              <w:rPr>
                <w:rFonts w:ascii="Times New Roman" w:hAnsi="Times New Roman" w:cs="Times New Roman"/>
                <w:b w:val="0"/>
                <w:sz w:val="24"/>
                <w:szCs w:val="24"/>
              </w:rPr>
            </w:pPr>
            <w:r w:rsidRPr="006E7815">
              <w:rPr>
                <w:rFonts w:ascii="Times New Roman" w:hAnsi="Times New Roman" w:cs="Times New Roman"/>
                <w:b w:val="0"/>
                <w:sz w:val="24"/>
                <w:szCs w:val="24"/>
              </w:rPr>
              <w:t>Михайловский сельсовет Дзержинского района Красноярского края</w:t>
            </w:r>
          </w:p>
        </w:tc>
      </w:tr>
    </w:tbl>
    <w:p w:rsidR="00C22EFF" w:rsidRDefault="00C22EFF" w:rsidP="00C22EFF"/>
    <w:p w:rsidR="00C22EFF" w:rsidRDefault="00C22EFF" w:rsidP="00C22EFF"/>
    <w:p w:rsidR="00C22EFF" w:rsidRDefault="00C22EFF" w:rsidP="00C22EFF">
      <w:pPr>
        <w:jc w:val="center"/>
        <w:rPr>
          <w:b/>
        </w:rPr>
      </w:pPr>
      <w:r w:rsidRPr="009021E0">
        <w:rPr>
          <w:b/>
        </w:rPr>
        <w:t xml:space="preserve">Реестр объектов </w:t>
      </w:r>
    </w:p>
    <w:p w:rsidR="00C22EFF" w:rsidRDefault="00C22EFF" w:rsidP="00C22EFF">
      <w:pPr>
        <w:jc w:val="center"/>
        <w:rPr>
          <w:b/>
        </w:rPr>
      </w:pPr>
      <w:r w:rsidRPr="009021E0">
        <w:rPr>
          <w:b/>
        </w:rPr>
        <w:t xml:space="preserve">муниципального имущества муниципального образования </w:t>
      </w:r>
      <w:r w:rsidR="00AC5573" w:rsidRPr="00AC5573">
        <w:rPr>
          <w:b/>
        </w:rPr>
        <w:t xml:space="preserve">Михайловский </w:t>
      </w:r>
      <w:r w:rsidRPr="009021E0">
        <w:rPr>
          <w:b/>
        </w:rPr>
        <w:t xml:space="preserve">сельсовет Дзержинского района Красноярского края </w:t>
      </w:r>
    </w:p>
    <w:p w:rsidR="00C22EFF" w:rsidRDefault="00C22EFF" w:rsidP="00C22EFF">
      <w:pPr>
        <w:jc w:val="center"/>
        <w:rPr>
          <w:b/>
        </w:rPr>
      </w:pPr>
      <w:r>
        <w:rPr>
          <w:b/>
        </w:rPr>
        <w:t>РАЗДЕЛ   1. НЕДВИЖИМОЕ ИМУЩЕСТВО</w:t>
      </w:r>
    </w:p>
    <w:p w:rsidR="00C22EFF" w:rsidRDefault="00C22EFF" w:rsidP="00C22EFF">
      <w:pPr>
        <w:jc w:val="center"/>
        <w:rPr>
          <w:b/>
        </w:rPr>
      </w:pPr>
      <w:r>
        <w:rPr>
          <w:b/>
        </w:rPr>
        <w:t xml:space="preserve">Подраздел </w:t>
      </w:r>
      <w:r w:rsidR="00692799">
        <w:rPr>
          <w:b/>
        </w:rPr>
        <w:t>3</w:t>
      </w:r>
      <w:r>
        <w:rPr>
          <w:b/>
        </w:rPr>
        <w:t xml:space="preserve">. </w:t>
      </w:r>
      <w:r w:rsidR="00692799">
        <w:rPr>
          <w:b/>
        </w:rPr>
        <w:t>Объекты и сооружения инженерной инфраструктуры</w:t>
      </w:r>
      <w:r>
        <w:rPr>
          <w:b/>
        </w:rPr>
        <w:t xml:space="preserve"> </w:t>
      </w:r>
    </w:p>
    <w:p w:rsidR="00C22EFF" w:rsidRDefault="00C22EFF" w:rsidP="00C22EFF">
      <w:pPr>
        <w:jc w:val="center"/>
      </w:pPr>
      <w:r w:rsidRPr="009021E0">
        <w:t>по состоянию на «____» _____________ 20___ г.</w:t>
      </w:r>
    </w:p>
    <w:p w:rsidR="00C22EFF" w:rsidRDefault="00C22EFF" w:rsidP="00C22EFF">
      <w:pPr>
        <w:jc w:val="center"/>
      </w:pPr>
    </w:p>
    <w:tbl>
      <w:tblPr>
        <w:tblStyle w:val="af1"/>
        <w:tblW w:w="15559" w:type="dxa"/>
        <w:tblLayout w:type="fixed"/>
        <w:tblLook w:val="04A0" w:firstRow="1" w:lastRow="0" w:firstColumn="1" w:lastColumn="0" w:noHBand="0" w:noVBand="1"/>
      </w:tblPr>
      <w:tblGrid>
        <w:gridCol w:w="432"/>
        <w:gridCol w:w="810"/>
        <w:gridCol w:w="1418"/>
        <w:gridCol w:w="1276"/>
        <w:gridCol w:w="1275"/>
        <w:gridCol w:w="1418"/>
        <w:gridCol w:w="1275"/>
        <w:gridCol w:w="1276"/>
        <w:gridCol w:w="1276"/>
        <w:gridCol w:w="1559"/>
        <w:gridCol w:w="1276"/>
        <w:gridCol w:w="2268"/>
      </w:tblGrid>
      <w:tr w:rsidR="00C22EFF" w:rsidRPr="006316E4" w:rsidTr="00126312">
        <w:tc>
          <w:tcPr>
            <w:tcW w:w="432" w:type="dxa"/>
            <w:vAlign w:val="center"/>
          </w:tcPr>
          <w:p w:rsidR="00C22EFF" w:rsidRPr="006316E4" w:rsidRDefault="00C22EFF" w:rsidP="00126312">
            <w:pPr>
              <w:jc w:val="center"/>
              <w:rPr>
                <w:sz w:val="16"/>
                <w:szCs w:val="16"/>
              </w:rPr>
            </w:pPr>
            <w:r w:rsidRPr="006316E4">
              <w:rPr>
                <w:sz w:val="16"/>
                <w:szCs w:val="16"/>
              </w:rPr>
              <w:t xml:space="preserve">№ </w:t>
            </w:r>
            <w:proofErr w:type="gramStart"/>
            <w:r w:rsidRPr="006316E4">
              <w:rPr>
                <w:sz w:val="16"/>
                <w:szCs w:val="16"/>
              </w:rPr>
              <w:t>п</w:t>
            </w:r>
            <w:proofErr w:type="gramEnd"/>
            <w:r w:rsidRPr="006316E4">
              <w:rPr>
                <w:sz w:val="16"/>
                <w:szCs w:val="16"/>
              </w:rPr>
              <w:t>/п</w:t>
            </w:r>
          </w:p>
        </w:tc>
        <w:tc>
          <w:tcPr>
            <w:tcW w:w="810" w:type="dxa"/>
            <w:vAlign w:val="center"/>
          </w:tcPr>
          <w:p w:rsidR="00C22EFF" w:rsidRPr="006316E4" w:rsidRDefault="00C22EFF" w:rsidP="00126312">
            <w:pPr>
              <w:jc w:val="center"/>
              <w:rPr>
                <w:sz w:val="16"/>
                <w:szCs w:val="16"/>
              </w:rPr>
            </w:pPr>
            <w:r w:rsidRPr="006316E4">
              <w:rPr>
                <w:sz w:val="16"/>
                <w:szCs w:val="16"/>
              </w:rPr>
              <w:t>Реестровый номер</w:t>
            </w:r>
          </w:p>
        </w:tc>
        <w:tc>
          <w:tcPr>
            <w:tcW w:w="1418" w:type="dxa"/>
            <w:vAlign w:val="center"/>
          </w:tcPr>
          <w:p w:rsidR="00C22EFF" w:rsidRPr="006316E4" w:rsidRDefault="00C22EFF" w:rsidP="00126312">
            <w:pPr>
              <w:jc w:val="center"/>
              <w:rPr>
                <w:sz w:val="18"/>
                <w:szCs w:val="18"/>
              </w:rPr>
            </w:pPr>
            <w:r w:rsidRPr="006316E4">
              <w:rPr>
                <w:sz w:val="18"/>
                <w:szCs w:val="18"/>
              </w:rPr>
              <w:t>наименование недвижимого имущества</w:t>
            </w:r>
          </w:p>
        </w:tc>
        <w:tc>
          <w:tcPr>
            <w:tcW w:w="1276" w:type="dxa"/>
            <w:vAlign w:val="center"/>
          </w:tcPr>
          <w:p w:rsidR="00C22EFF" w:rsidRPr="006316E4" w:rsidRDefault="00C22EFF" w:rsidP="00126312">
            <w:pPr>
              <w:jc w:val="center"/>
              <w:rPr>
                <w:sz w:val="18"/>
                <w:szCs w:val="18"/>
              </w:rPr>
            </w:pPr>
            <w:r w:rsidRPr="006316E4">
              <w:rPr>
                <w:sz w:val="18"/>
                <w:szCs w:val="18"/>
              </w:rPr>
              <w:t>адрес (местоположение) недвижимого имущества</w:t>
            </w:r>
          </w:p>
        </w:tc>
        <w:tc>
          <w:tcPr>
            <w:tcW w:w="1275" w:type="dxa"/>
            <w:vAlign w:val="center"/>
          </w:tcPr>
          <w:p w:rsidR="00C22EFF" w:rsidRPr="006316E4" w:rsidRDefault="00C22EFF" w:rsidP="00126312">
            <w:pPr>
              <w:jc w:val="center"/>
              <w:rPr>
                <w:sz w:val="18"/>
                <w:szCs w:val="18"/>
              </w:rPr>
            </w:pPr>
            <w:r w:rsidRPr="006316E4">
              <w:rPr>
                <w:sz w:val="18"/>
                <w:szCs w:val="18"/>
              </w:rPr>
              <w:t>кадастровый номер муниципального недвижимого имущества</w:t>
            </w:r>
          </w:p>
        </w:tc>
        <w:tc>
          <w:tcPr>
            <w:tcW w:w="1418" w:type="dxa"/>
            <w:vAlign w:val="center"/>
          </w:tcPr>
          <w:p w:rsidR="00C22EFF" w:rsidRPr="006316E4" w:rsidRDefault="00C22EFF" w:rsidP="00126312">
            <w:pPr>
              <w:jc w:val="center"/>
              <w:rPr>
                <w:sz w:val="18"/>
                <w:szCs w:val="18"/>
              </w:rPr>
            </w:pPr>
            <w:r w:rsidRPr="006316E4">
              <w:rPr>
                <w:sz w:val="18"/>
                <w:szCs w:val="18"/>
              </w:rPr>
              <w:t>площадь, протяженность и (или) иные параметры, характеризующие физические свойства недвижимого имущества</w:t>
            </w:r>
          </w:p>
        </w:tc>
        <w:tc>
          <w:tcPr>
            <w:tcW w:w="1275" w:type="dxa"/>
            <w:vAlign w:val="center"/>
          </w:tcPr>
          <w:p w:rsidR="00C22EFF" w:rsidRPr="006316E4" w:rsidRDefault="00C22EFF" w:rsidP="00126312">
            <w:pPr>
              <w:jc w:val="center"/>
              <w:rPr>
                <w:sz w:val="18"/>
                <w:szCs w:val="18"/>
              </w:rPr>
            </w:pPr>
            <w:r w:rsidRPr="006316E4">
              <w:rPr>
                <w:sz w:val="18"/>
                <w:szCs w:val="18"/>
              </w:rPr>
              <w:t>сведения о балансовой стоимости недвижимого имущества и начисленной амортизации (износе)</w:t>
            </w:r>
          </w:p>
        </w:tc>
        <w:tc>
          <w:tcPr>
            <w:tcW w:w="1276" w:type="dxa"/>
            <w:vAlign w:val="center"/>
          </w:tcPr>
          <w:p w:rsidR="00C22EFF" w:rsidRPr="006316E4" w:rsidRDefault="00C22EFF" w:rsidP="00126312">
            <w:pPr>
              <w:jc w:val="center"/>
              <w:rPr>
                <w:sz w:val="18"/>
                <w:szCs w:val="18"/>
              </w:rPr>
            </w:pPr>
            <w:r w:rsidRPr="006316E4">
              <w:rPr>
                <w:sz w:val="18"/>
                <w:szCs w:val="18"/>
              </w:rPr>
              <w:t>сведения о кадастровой стоимости недвижимого имущества</w:t>
            </w:r>
          </w:p>
        </w:tc>
        <w:tc>
          <w:tcPr>
            <w:tcW w:w="1276" w:type="dxa"/>
            <w:vAlign w:val="center"/>
          </w:tcPr>
          <w:p w:rsidR="00C22EFF" w:rsidRPr="006316E4" w:rsidRDefault="00C22EFF" w:rsidP="00126312">
            <w:pPr>
              <w:jc w:val="center"/>
              <w:rPr>
                <w:sz w:val="18"/>
                <w:szCs w:val="18"/>
              </w:rPr>
            </w:pPr>
            <w:r w:rsidRPr="006316E4">
              <w:rPr>
                <w:sz w:val="18"/>
                <w:szCs w:val="18"/>
              </w:rPr>
              <w:t>даты возникновения и прекращения права муниципальной собственности на недвижимое имущество</w:t>
            </w:r>
          </w:p>
        </w:tc>
        <w:tc>
          <w:tcPr>
            <w:tcW w:w="1559" w:type="dxa"/>
            <w:vAlign w:val="center"/>
          </w:tcPr>
          <w:p w:rsidR="00C22EFF" w:rsidRPr="006316E4" w:rsidRDefault="00C22EFF" w:rsidP="00126312">
            <w:pPr>
              <w:jc w:val="center"/>
              <w:rPr>
                <w:sz w:val="18"/>
                <w:szCs w:val="18"/>
              </w:rPr>
            </w:pPr>
            <w:r w:rsidRPr="006316E4">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276" w:type="dxa"/>
            <w:vAlign w:val="center"/>
          </w:tcPr>
          <w:p w:rsidR="00C22EFF" w:rsidRPr="006316E4" w:rsidRDefault="00C22EFF" w:rsidP="00126312">
            <w:pPr>
              <w:jc w:val="center"/>
              <w:rPr>
                <w:sz w:val="18"/>
                <w:szCs w:val="18"/>
              </w:rPr>
            </w:pPr>
            <w:r w:rsidRPr="006316E4">
              <w:rPr>
                <w:sz w:val="18"/>
                <w:szCs w:val="18"/>
              </w:rPr>
              <w:t>сведения о правообладателе муниципального недвижимого имущества</w:t>
            </w:r>
          </w:p>
        </w:tc>
        <w:tc>
          <w:tcPr>
            <w:tcW w:w="2268" w:type="dxa"/>
            <w:vAlign w:val="center"/>
          </w:tcPr>
          <w:p w:rsidR="00C22EFF" w:rsidRPr="006316E4" w:rsidRDefault="00C22EFF" w:rsidP="00126312">
            <w:pPr>
              <w:jc w:val="center"/>
              <w:rPr>
                <w:sz w:val="18"/>
                <w:szCs w:val="18"/>
              </w:rPr>
            </w:pPr>
            <w:r w:rsidRPr="006316E4">
              <w:rPr>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C22EFF" w:rsidRPr="006316E4" w:rsidTr="00126312">
        <w:tc>
          <w:tcPr>
            <w:tcW w:w="432" w:type="dxa"/>
            <w:vAlign w:val="center"/>
          </w:tcPr>
          <w:p w:rsidR="00C22EFF" w:rsidRPr="00C22EFF" w:rsidRDefault="00C22EFF" w:rsidP="00126312">
            <w:pPr>
              <w:jc w:val="center"/>
              <w:rPr>
                <w:sz w:val="16"/>
                <w:szCs w:val="16"/>
              </w:rPr>
            </w:pPr>
            <w:r>
              <w:rPr>
                <w:sz w:val="16"/>
                <w:szCs w:val="16"/>
              </w:rPr>
              <w:t>1</w:t>
            </w:r>
          </w:p>
        </w:tc>
        <w:tc>
          <w:tcPr>
            <w:tcW w:w="810" w:type="dxa"/>
            <w:vAlign w:val="center"/>
          </w:tcPr>
          <w:p w:rsidR="00C22EFF" w:rsidRPr="00C22EFF" w:rsidRDefault="00C22EFF" w:rsidP="00126312">
            <w:pPr>
              <w:jc w:val="center"/>
              <w:rPr>
                <w:sz w:val="16"/>
                <w:szCs w:val="16"/>
              </w:rPr>
            </w:pPr>
            <w:r>
              <w:rPr>
                <w:sz w:val="16"/>
                <w:szCs w:val="16"/>
              </w:rPr>
              <w:t>2</w:t>
            </w:r>
          </w:p>
        </w:tc>
        <w:tc>
          <w:tcPr>
            <w:tcW w:w="1418" w:type="dxa"/>
            <w:vAlign w:val="center"/>
          </w:tcPr>
          <w:p w:rsidR="00C22EFF" w:rsidRPr="00C22EFF" w:rsidRDefault="00C22EFF" w:rsidP="00126312">
            <w:pPr>
              <w:jc w:val="center"/>
              <w:rPr>
                <w:sz w:val="16"/>
                <w:szCs w:val="16"/>
              </w:rPr>
            </w:pPr>
            <w:r>
              <w:rPr>
                <w:sz w:val="16"/>
                <w:szCs w:val="16"/>
              </w:rPr>
              <w:t>3</w:t>
            </w:r>
          </w:p>
        </w:tc>
        <w:tc>
          <w:tcPr>
            <w:tcW w:w="1276" w:type="dxa"/>
            <w:vAlign w:val="center"/>
          </w:tcPr>
          <w:p w:rsidR="00C22EFF" w:rsidRPr="00C22EFF" w:rsidRDefault="00C22EFF" w:rsidP="00126312">
            <w:pPr>
              <w:jc w:val="center"/>
              <w:rPr>
                <w:sz w:val="16"/>
                <w:szCs w:val="16"/>
              </w:rPr>
            </w:pPr>
            <w:r>
              <w:rPr>
                <w:sz w:val="16"/>
                <w:szCs w:val="16"/>
              </w:rPr>
              <w:t>4</w:t>
            </w:r>
          </w:p>
        </w:tc>
        <w:tc>
          <w:tcPr>
            <w:tcW w:w="1275" w:type="dxa"/>
            <w:vAlign w:val="center"/>
          </w:tcPr>
          <w:p w:rsidR="00C22EFF" w:rsidRPr="00C22EFF" w:rsidRDefault="00C22EFF" w:rsidP="00126312">
            <w:pPr>
              <w:jc w:val="center"/>
              <w:rPr>
                <w:sz w:val="16"/>
                <w:szCs w:val="16"/>
              </w:rPr>
            </w:pPr>
            <w:r>
              <w:rPr>
                <w:sz w:val="16"/>
                <w:szCs w:val="16"/>
              </w:rPr>
              <w:t>5</w:t>
            </w:r>
          </w:p>
        </w:tc>
        <w:tc>
          <w:tcPr>
            <w:tcW w:w="1418" w:type="dxa"/>
            <w:vAlign w:val="center"/>
          </w:tcPr>
          <w:p w:rsidR="00C22EFF" w:rsidRPr="00C22EFF" w:rsidRDefault="00C22EFF" w:rsidP="00126312">
            <w:pPr>
              <w:jc w:val="center"/>
              <w:rPr>
                <w:sz w:val="16"/>
                <w:szCs w:val="16"/>
              </w:rPr>
            </w:pPr>
            <w:r>
              <w:rPr>
                <w:sz w:val="16"/>
                <w:szCs w:val="16"/>
              </w:rPr>
              <w:t>6</w:t>
            </w:r>
          </w:p>
        </w:tc>
        <w:tc>
          <w:tcPr>
            <w:tcW w:w="1275" w:type="dxa"/>
            <w:vAlign w:val="center"/>
          </w:tcPr>
          <w:p w:rsidR="00C22EFF" w:rsidRPr="00C22EFF" w:rsidRDefault="00C22EFF" w:rsidP="00126312">
            <w:pPr>
              <w:jc w:val="center"/>
              <w:rPr>
                <w:sz w:val="16"/>
                <w:szCs w:val="16"/>
              </w:rPr>
            </w:pPr>
            <w:r>
              <w:rPr>
                <w:sz w:val="16"/>
                <w:szCs w:val="16"/>
              </w:rPr>
              <w:t>7</w:t>
            </w:r>
          </w:p>
        </w:tc>
        <w:tc>
          <w:tcPr>
            <w:tcW w:w="1276" w:type="dxa"/>
            <w:vAlign w:val="center"/>
          </w:tcPr>
          <w:p w:rsidR="00C22EFF" w:rsidRPr="00C22EFF" w:rsidRDefault="00C22EFF" w:rsidP="00126312">
            <w:pPr>
              <w:jc w:val="center"/>
              <w:rPr>
                <w:sz w:val="16"/>
                <w:szCs w:val="16"/>
              </w:rPr>
            </w:pPr>
            <w:r>
              <w:rPr>
                <w:sz w:val="16"/>
                <w:szCs w:val="16"/>
              </w:rPr>
              <w:t>8</w:t>
            </w:r>
          </w:p>
        </w:tc>
        <w:tc>
          <w:tcPr>
            <w:tcW w:w="1276" w:type="dxa"/>
            <w:vAlign w:val="center"/>
          </w:tcPr>
          <w:p w:rsidR="00C22EFF" w:rsidRPr="00C22EFF" w:rsidRDefault="00C22EFF" w:rsidP="00126312">
            <w:pPr>
              <w:jc w:val="center"/>
              <w:rPr>
                <w:sz w:val="16"/>
                <w:szCs w:val="16"/>
              </w:rPr>
            </w:pPr>
            <w:r>
              <w:rPr>
                <w:sz w:val="16"/>
                <w:szCs w:val="16"/>
              </w:rPr>
              <w:t>9</w:t>
            </w:r>
          </w:p>
        </w:tc>
        <w:tc>
          <w:tcPr>
            <w:tcW w:w="1559" w:type="dxa"/>
            <w:vAlign w:val="center"/>
          </w:tcPr>
          <w:p w:rsidR="00C22EFF" w:rsidRPr="00C22EFF" w:rsidRDefault="00C22EFF" w:rsidP="00126312">
            <w:pPr>
              <w:jc w:val="center"/>
              <w:rPr>
                <w:sz w:val="16"/>
                <w:szCs w:val="16"/>
              </w:rPr>
            </w:pPr>
            <w:r>
              <w:rPr>
                <w:sz w:val="16"/>
                <w:szCs w:val="16"/>
              </w:rPr>
              <w:t>10</w:t>
            </w:r>
          </w:p>
        </w:tc>
        <w:tc>
          <w:tcPr>
            <w:tcW w:w="1276" w:type="dxa"/>
            <w:vAlign w:val="center"/>
          </w:tcPr>
          <w:p w:rsidR="00C22EFF" w:rsidRPr="00C22EFF" w:rsidRDefault="00C22EFF" w:rsidP="00126312">
            <w:pPr>
              <w:jc w:val="center"/>
              <w:rPr>
                <w:sz w:val="16"/>
                <w:szCs w:val="16"/>
              </w:rPr>
            </w:pPr>
            <w:r>
              <w:rPr>
                <w:sz w:val="16"/>
                <w:szCs w:val="16"/>
              </w:rPr>
              <w:t>11</w:t>
            </w:r>
          </w:p>
        </w:tc>
        <w:tc>
          <w:tcPr>
            <w:tcW w:w="2268" w:type="dxa"/>
            <w:vAlign w:val="center"/>
          </w:tcPr>
          <w:p w:rsidR="00C22EFF" w:rsidRPr="00C22EFF" w:rsidRDefault="00C22EFF" w:rsidP="00126312">
            <w:pPr>
              <w:jc w:val="center"/>
              <w:rPr>
                <w:sz w:val="16"/>
                <w:szCs w:val="16"/>
              </w:rPr>
            </w:pPr>
            <w:r>
              <w:rPr>
                <w:sz w:val="16"/>
                <w:szCs w:val="16"/>
              </w:rPr>
              <w:t>12</w:t>
            </w:r>
          </w:p>
        </w:tc>
      </w:tr>
      <w:tr w:rsidR="00C22EFF" w:rsidRPr="006316E4" w:rsidTr="00126312">
        <w:tc>
          <w:tcPr>
            <w:tcW w:w="432" w:type="dxa"/>
          </w:tcPr>
          <w:p w:rsidR="00C22EFF" w:rsidRPr="006316E4" w:rsidRDefault="00C22EFF" w:rsidP="00126312">
            <w:pPr>
              <w:jc w:val="center"/>
              <w:rPr>
                <w:sz w:val="22"/>
                <w:szCs w:val="22"/>
              </w:rPr>
            </w:pPr>
          </w:p>
        </w:tc>
        <w:tc>
          <w:tcPr>
            <w:tcW w:w="810" w:type="dxa"/>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559"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2268" w:type="dxa"/>
            <w:vAlign w:val="center"/>
          </w:tcPr>
          <w:p w:rsidR="00C22EFF" w:rsidRPr="006316E4" w:rsidRDefault="00C22EFF" w:rsidP="00126312">
            <w:pPr>
              <w:jc w:val="center"/>
              <w:rPr>
                <w:sz w:val="22"/>
                <w:szCs w:val="22"/>
              </w:rPr>
            </w:pPr>
          </w:p>
        </w:tc>
      </w:tr>
      <w:tr w:rsidR="00C22EFF" w:rsidRPr="006316E4" w:rsidTr="00126312">
        <w:tc>
          <w:tcPr>
            <w:tcW w:w="432" w:type="dxa"/>
          </w:tcPr>
          <w:p w:rsidR="00C22EFF" w:rsidRPr="006316E4" w:rsidRDefault="00C22EFF" w:rsidP="00126312">
            <w:pPr>
              <w:jc w:val="center"/>
              <w:rPr>
                <w:sz w:val="22"/>
                <w:szCs w:val="22"/>
              </w:rPr>
            </w:pPr>
          </w:p>
        </w:tc>
        <w:tc>
          <w:tcPr>
            <w:tcW w:w="810" w:type="dxa"/>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559"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2268" w:type="dxa"/>
            <w:vAlign w:val="center"/>
          </w:tcPr>
          <w:p w:rsidR="00C22EFF" w:rsidRPr="006316E4" w:rsidRDefault="00C22EFF" w:rsidP="00126312">
            <w:pPr>
              <w:jc w:val="center"/>
              <w:rPr>
                <w:sz w:val="22"/>
                <w:szCs w:val="22"/>
              </w:rPr>
            </w:pPr>
          </w:p>
        </w:tc>
      </w:tr>
      <w:tr w:rsidR="00C22EFF" w:rsidRPr="006316E4" w:rsidTr="00126312">
        <w:tc>
          <w:tcPr>
            <w:tcW w:w="432" w:type="dxa"/>
          </w:tcPr>
          <w:p w:rsidR="00C22EFF" w:rsidRPr="006316E4" w:rsidRDefault="00C22EFF" w:rsidP="00126312">
            <w:pPr>
              <w:jc w:val="center"/>
              <w:rPr>
                <w:sz w:val="22"/>
                <w:szCs w:val="22"/>
              </w:rPr>
            </w:pPr>
          </w:p>
        </w:tc>
        <w:tc>
          <w:tcPr>
            <w:tcW w:w="810" w:type="dxa"/>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418" w:type="dxa"/>
            <w:vAlign w:val="center"/>
          </w:tcPr>
          <w:p w:rsidR="00C22EFF" w:rsidRPr="006316E4" w:rsidRDefault="00C22EFF" w:rsidP="00126312">
            <w:pPr>
              <w:jc w:val="center"/>
              <w:rPr>
                <w:sz w:val="22"/>
                <w:szCs w:val="22"/>
              </w:rPr>
            </w:pPr>
          </w:p>
        </w:tc>
        <w:tc>
          <w:tcPr>
            <w:tcW w:w="1275"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1559" w:type="dxa"/>
            <w:vAlign w:val="center"/>
          </w:tcPr>
          <w:p w:rsidR="00C22EFF" w:rsidRPr="006316E4" w:rsidRDefault="00C22EFF" w:rsidP="00126312">
            <w:pPr>
              <w:jc w:val="center"/>
              <w:rPr>
                <w:sz w:val="22"/>
                <w:szCs w:val="22"/>
              </w:rPr>
            </w:pPr>
          </w:p>
        </w:tc>
        <w:tc>
          <w:tcPr>
            <w:tcW w:w="1276" w:type="dxa"/>
            <w:vAlign w:val="center"/>
          </w:tcPr>
          <w:p w:rsidR="00C22EFF" w:rsidRPr="006316E4" w:rsidRDefault="00C22EFF" w:rsidP="00126312">
            <w:pPr>
              <w:jc w:val="center"/>
              <w:rPr>
                <w:sz w:val="22"/>
                <w:szCs w:val="22"/>
              </w:rPr>
            </w:pPr>
          </w:p>
        </w:tc>
        <w:tc>
          <w:tcPr>
            <w:tcW w:w="2268" w:type="dxa"/>
            <w:vAlign w:val="center"/>
          </w:tcPr>
          <w:p w:rsidR="00C22EFF" w:rsidRPr="006316E4" w:rsidRDefault="00C22EFF" w:rsidP="00126312">
            <w:pPr>
              <w:jc w:val="center"/>
              <w:rPr>
                <w:sz w:val="22"/>
                <w:szCs w:val="22"/>
              </w:rPr>
            </w:pPr>
          </w:p>
        </w:tc>
      </w:tr>
    </w:tbl>
    <w:p w:rsidR="00C22EFF" w:rsidRPr="006316E4" w:rsidRDefault="00C22EFF" w:rsidP="00C22EFF">
      <w:pPr>
        <w:jc w:val="center"/>
        <w:rPr>
          <w:sz w:val="22"/>
          <w:szCs w:val="22"/>
        </w:rPr>
      </w:pPr>
    </w:p>
    <w:p w:rsidR="00C22EFF" w:rsidRPr="009021E0" w:rsidRDefault="00C22EFF" w:rsidP="00C22EFF"/>
    <w:p w:rsidR="00C22EFF" w:rsidRDefault="00C22EFF" w:rsidP="00C22EFF"/>
    <w:p w:rsidR="00C22EFF" w:rsidRDefault="00C22EFF" w:rsidP="00C22EFF"/>
    <w:p w:rsidR="00C22EFF" w:rsidRDefault="00C22EFF" w:rsidP="00C22EFF"/>
    <w:p w:rsidR="00C22EFF" w:rsidRDefault="00C22EFF" w:rsidP="00C22EFF"/>
    <w:p w:rsidR="00C22EFF" w:rsidRDefault="00C22EFF"/>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319"/>
      </w:tblGrid>
      <w:tr w:rsidR="00692799" w:rsidTr="00126312">
        <w:tc>
          <w:tcPr>
            <w:tcW w:w="10031" w:type="dxa"/>
          </w:tcPr>
          <w:p w:rsidR="00692799" w:rsidRDefault="00692799" w:rsidP="00126312">
            <w:pPr>
              <w:pStyle w:val="a7"/>
              <w:ind w:left="-5103" w:firstLine="5103"/>
              <w:jc w:val="right"/>
              <w:rPr>
                <w:sz w:val="20"/>
                <w:szCs w:val="20"/>
              </w:rPr>
            </w:pPr>
          </w:p>
        </w:tc>
        <w:tc>
          <w:tcPr>
            <w:tcW w:w="5319" w:type="dxa"/>
          </w:tcPr>
          <w:p w:rsidR="00692799" w:rsidRDefault="00692799"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6</w:t>
            </w:r>
          </w:p>
          <w:p w:rsidR="006E7815" w:rsidRDefault="00692799"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к Положению об организации учета муниципального имущества и Порядке ведения реестра муниципального имущества муниципального образования </w:t>
            </w:r>
          </w:p>
          <w:p w:rsidR="00692799" w:rsidRPr="0001766E" w:rsidRDefault="006E7815" w:rsidP="00126312">
            <w:pPr>
              <w:pStyle w:val="ConsPlusTitle"/>
              <w:rPr>
                <w:rFonts w:ascii="Times New Roman" w:hAnsi="Times New Roman" w:cs="Times New Roman"/>
                <w:b w:val="0"/>
                <w:sz w:val="24"/>
                <w:szCs w:val="24"/>
              </w:rPr>
            </w:pPr>
            <w:r w:rsidRPr="006E7815">
              <w:rPr>
                <w:rFonts w:ascii="Times New Roman" w:hAnsi="Times New Roman" w:cs="Times New Roman"/>
                <w:b w:val="0"/>
                <w:sz w:val="24"/>
                <w:szCs w:val="24"/>
              </w:rPr>
              <w:t>Михайловский сельсовет Дзержинского района Красноярского края</w:t>
            </w:r>
          </w:p>
        </w:tc>
      </w:tr>
    </w:tbl>
    <w:p w:rsidR="00692799" w:rsidRDefault="00692799" w:rsidP="00692799"/>
    <w:p w:rsidR="00692799" w:rsidRDefault="00692799" w:rsidP="00692799"/>
    <w:p w:rsidR="00692799" w:rsidRDefault="00692799" w:rsidP="00692799">
      <w:pPr>
        <w:jc w:val="center"/>
        <w:rPr>
          <w:b/>
        </w:rPr>
      </w:pPr>
      <w:r w:rsidRPr="009021E0">
        <w:rPr>
          <w:b/>
        </w:rPr>
        <w:t xml:space="preserve">Реестр объектов </w:t>
      </w:r>
    </w:p>
    <w:p w:rsidR="00692799" w:rsidRDefault="00692799" w:rsidP="00692799">
      <w:pPr>
        <w:jc w:val="center"/>
        <w:rPr>
          <w:b/>
        </w:rPr>
      </w:pPr>
      <w:r w:rsidRPr="009021E0">
        <w:rPr>
          <w:b/>
        </w:rPr>
        <w:t xml:space="preserve">муниципального имущества муниципального образования </w:t>
      </w:r>
      <w:r w:rsidR="00AC5573" w:rsidRPr="00AC5573">
        <w:rPr>
          <w:b/>
        </w:rPr>
        <w:t>Михайловский</w:t>
      </w:r>
      <w:r w:rsidRPr="009021E0">
        <w:rPr>
          <w:b/>
        </w:rPr>
        <w:t xml:space="preserve"> сельсовет Дзержинского района Красноярского края </w:t>
      </w:r>
    </w:p>
    <w:p w:rsidR="00692799" w:rsidRDefault="00692799" w:rsidP="00692799">
      <w:pPr>
        <w:jc w:val="center"/>
        <w:rPr>
          <w:b/>
        </w:rPr>
      </w:pPr>
      <w:r>
        <w:rPr>
          <w:b/>
        </w:rPr>
        <w:t>РАЗДЕЛ   1. НЕДВИЖИМОЕ ИМУЩЕСТВО</w:t>
      </w:r>
    </w:p>
    <w:p w:rsidR="00692799" w:rsidRDefault="00692799" w:rsidP="00692799">
      <w:pPr>
        <w:jc w:val="center"/>
        <w:rPr>
          <w:b/>
        </w:rPr>
      </w:pPr>
      <w:r>
        <w:rPr>
          <w:b/>
        </w:rPr>
        <w:t xml:space="preserve">Подраздел 4. Земельные участки </w:t>
      </w:r>
    </w:p>
    <w:p w:rsidR="00692799" w:rsidRDefault="00692799" w:rsidP="00692799">
      <w:pPr>
        <w:jc w:val="center"/>
      </w:pPr>
      <w:r w:rsidRPr="009021E0">
        <w:t>по состоянию на «____» _____________ 20___ г.</w:t>
      </w:r>
    </w:p>
    <w:p w:rsidR="00692799" w:rsidRDefault="00692799" w:rsidP="00692799">
      <w:pPr>
        <w:jc w:val="center"/>
      </w:pPr>
    </w:p>
    <w:tbl>
      <w:tblPr>
        <w:tblStyle w:val="af1"/>
        <w:tblW w:w="15559" w:type="dxa"/>
        <w:tblLayout w:type="fixed"/>
        <w:tblLook w:val="04A0" w:firstRow="1" w:lastRow="0" w:firstColumn="1" w:lastColumn="0" w:noHBand="0" w:noVBand="1"/>
      </w:tblPr>
      <w:tblGrid>
        <w:gridCol w:w="432"/>
        <w:gridCol w:w="810"/>
        <w:gridCol w:w="1418"/>
        <w:gridCol w:w="1276"/>
        <w:gridCol w:w="1275"/>
        <w:gridCol w:w="1418"/>
        <w:gridCol w:w="1275"/>
        <w:gridCol w:w="1276"/>
        <w:gridCol w:w="1276"/>
        <w:gridCol w:w="1559"/>
        <w:gridCol w:w="1276"/>
        <w:gridCol w:w="2268"/>
      </w:tblGrid>
      <w:tr w:rsidR="00692799" w:rsidRPr="006316E4" w:rsidTr="00126312">
        <w:tc>
          <w:tcPr>
            <w:tcW w:w="432" w:type="dxa"/>
            <w:vAlign w:val="center"/>
          </w:tcPr>
          <w:p w:rsidR="00692799" w:rsidRPr="006316E4" w:rsidRDefault="00692799" w:rsidP="00126312">
            <w:pPr>
              <w:jc w:val="center"/>
              <w:rPr>
                <w:sz w:val="16"/>
                <w:szCs w:val="16"/>
              </w:rPr>
            </w:pPr>
            <w:r w:rsidRPr="006316E4">
              <w:rPr>
                <w:sz w:val="16"/>
                <w:szCs w:val="16"/>
              </w:rPr>
              <w:t xml:space="preserve">№ </w:t>
            </w:r>
            <w:proofErr w:type="gramStart"/>
            <w:r w:rsidRPr="006316E4">
              <w:rPr>
                <w:sz w:val="16"/>
                <w:szCs w:val="16"/>
              </w:rPr>
              <w:t>п</w:t>
            </w:r>
            <w:proofErr w:type="gramEnd"/>
            <w:r w:rsidRPr="006316E4">
              <w:rPr>
                <w:sz w:val="16"/>
                <w:szCs w:val="16"/>
              </w:rPr>
              <w:t>/п</w:t>
            </w:r>
          </w:p>
        </w:tc>
        <w:tc>
          <w:tcPr>
            <w:tcW w:w="810" w:type="dxa"/>
            <w:vAlign w:val="center"/>
          </w:tcPr>
          <w:p w:rsidR="00692799" w:rsidRPr="006316E4" w:rsidRDefault="00692799" w:rsidP="00126312">
            <w:pPr>
              <w:jc w:val="center"/>
              <w:rPr>
                <w:sz w:val="16"/>
                <w:szCs w:val="16"/>
              </w:rPr>
            </w:pPr>
            <w:r w:rsidRPr="006316E4">
              <w:rPr>
                <w:sz w:val="16"/>
                <w:szCs w:val="16"/>
              </w:rPr>
              <w:t>Реестровый номер</w:t>
            </w:r>
          </w:p>
        </w:tc>
        <w:tc>
          <w:tcPr>
            <w:tcW w:w="1418" w:type="dxa"/>
            <w:vAlign w:val="center"/>
          </w:tcPr>
          <w:p w:rsidR="00692799" w:rsidRPr="006316E4" w:rsidRDefault="00692799" w:rsidP="00126312">
            <w:pPr>
              <w:jc w:val="center"/>
              <w:rPr>
                <w:sz w:val="18"/>
                <w:szCs w:val="18"/>
              </w:rPr>
            </w:pPr>
            <w:r w:rsidRPr="006316E4">
              <w:rPr>
                <w:sz w:val="18"/>
                <w:szCs w:val="18"/>
              </w:rPr>
              <w:t>наименование недвижимого имущества</w:t>
            </w:r>
          </w:p>
        </w:tc>
        <w:tc>
          <w:tcPr>
            <w:tcW w:w="1276" w:type="dxa"/>
            <w:vAlign w:val="center"/>
          </w:tcPr>
          <w:p w:rsidR="00692799" w:rsidRPr="006316E4" w:rsidRDefault="00692799" w:rsidP="00126312">
            <w:pPr>
              <w:jc w:val="center"/>
              <w:rPr>
                <w:sz w:val="18"/>
                <w:szCs w:val="18"/>
              </w:rPr>
            </w:pPr>
            <w:r w:rsidRPr="006316E4">
              <w:rPr>
                <w:sz w:val="18"/>
                <w:szCs w:val="18"/>
              </w:rPr>
              <w:t>адрес (местоположение) недвижимого имущества</w:t>
            </w:r>
          </w:p>
        </w:tc>
        <w:tc>
          <w:tcPr>
            <w:tcW w:w="1275" w:type="dxa"/>
            <w:vAlign w:val="center"/>
          </w:tcPr>
          <w:p w:rsidR="00692799" w:rsidRPr="006316E4" w:rsidRDefault="00692799" w:rsidP="00126312">
            <w:pPr>
              <w:jc w:val="center"/>
              <w:rPr>
                <w:sz w:val="18"/>
                <w:szCs w:val="18"/>
              </w:rPr>
            </w:pPr>
            <w:r w:rsidRPr="006316E4">
              <w:rPr>
                <w:sz w:val="18"/>
                <w:szCs w:val="18"/>
              </w:rPr>
              <w:t>кадастровый номер муниципального недвижимого имущества</w:t>
            </w:r>
          </w:p>
        </w:tc>
        <w:tc>
          <w:tcPr>
            <w:tcW w:w="1418" w:type="dxa"/>
            <w:vAlign w:val="center"/>
          </w:tcPr>
          <w:p w:rsidR="00692799" w:rsidRPr="006316E4" w:rsidRDefault="00692799" w:rsidP="00126312">
            <w:pPr>
              <w:jc w:val="center"/>
              <w:rPr>
                <w:sz w:val="18"/>
                <w:szCs w:val="18"/>
              </w:rPr>
            </w:pPr>
            <w:r w:rsidRPr="006316E4">
              <w:rPr>
                <w:sz w:val="18"/>
                <w:szCs w:val="18"/>
              </w:rPr>
              <w:t>площадь, протяженность и (или) иные параметры, характеризующие физические свойства недвижимого имущества</w:t>
            </w:r>
          </w:p>
        </w:tc>
        <w:tc>
          <w:tcPr>
            <w:tcW w:w="1275" w:type="dxa"/>
            <w:vAlign w:val="center"/>
          </w:tcPr>
          <w:p w:rsidR="00692799" w:rsidRPr="006316E4" w:rsidRDefault="00692799" w:rsidP="00126312">
            <w:pPr>
              <w:jc w:val="center"/>
              <w:rPr>
                <w:sz w:val="18"/>
                <w:szCs w:val="18"/>
              </w:rPr>
            </w:pPr>
            <w:r w:rsidRPr="006316E4">
              <w:rPr>
                <w:sz w:val="18"/>
                <w:szCs w:val="18"/>
              </w:rPr>
              <w:t>сведения о балансовой стоимости недвижимого имущества и начисленной амортизации (износе)</w:t>
            </w:r>
          </w:p>
        </w:tc>
        <w:tc>
          <w:tcPr>
            <w:tcW w:w="1276" w:type="dxa"/>
            <w:vAlign w:val="center"/>
          </w:tcPr>
          <w:p w:rsidR="00692799" w:rsidRPr="006316E4" w:rsidRDefault="00692799" w:rsidP="00126312">
            <w:pPr>
              <w:jc w:val="center"/>
              <w:rPr>
                <w:sz w:val="18"/>
                <w:szCs w:val="18"/>
              </w:rPr>
            </w:pPr>
            <w:r w:rsidRPr="006316E4">
              <w:rPr>
                <w:sz w:val="18"/>
                <w:szCs w:val="18"/>
              </w:rPr>
              <w:t>сведения о кадастровой стоимости недвижимого имущества</w:t>
            </w:r>
          </w:p>
        </w:tc>
        <w:tc>
          <w:tcPr>
            <w:tcW w:w="1276" w:type="dxa"/>
            <w:vAlign w:val="center"/>
          </w:tcPr>
          <w:p w:rsidR="00692799" w:rsidRPr="006316E4" w:rsidRDefault="00692799" w:rsidP="00126312">
            <w:pPr>
              <w:jc w:val="center"/>
              <w:rPr>
                <w:sz w:val="18"/>
                <w:szCs w:val="18"/>
              </w:rPr>
            </w:pPr>
            <w:r w:rsidRPr="006316E4">
              <w:rPr>
                <w:sz w:val="18"/>
                <w:szCs w:val="18"/>
              </w:rPr>
              <w:t>даты возникновения и прекращения права муниципальной собственности на недвижимое имущество</w:t>
            </w:r>
          </w:p>
        </w:tc>
        <w:tc>
          <w:tcPr>
            <w:tcW w:w="1559" w:type="dxa"/>
            <w:vAlign w:val="center"/>
          </w:tcPr>
          <w:p w:rsidR="00692799" w:rsidRPr="006316E4" w:rsidRDefault="00692799" w:rsidP="00126312">
            <w:pPr>
              <w:jc w:val="center"/>
              <w:rPr>
                <w:sz w:val="18"/>
                <w:szCs w:val="18"/>
              </w:rPr>
            </w:pPr>
            <w:r w:rsidRPr="006316E4">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276" w:type="dxa"/>
            <w:vAlign w:val="center"/>
          </w:tcPr>
          <w:p w:rsidR="00692799" w:rsidRPr="006316E4" w:rsidRDefault="00692799" w:rsidP="00126312">
            <w:pPr>
              <w:jc w:val="center"/>
              <w:rPr>
                <w:sz w:val="18"/>
                <w:szCs w:val="18"/>
              </w:rPr>
            </w:pPr>
            <w:r w:rsidRPr="006316E4">
              <w:rPr>
                <w:sz w:val="18"/>
                <w:szCs w:val="18"/>
              </w:rPr>
              <w:t>сведения о правообладателе муниципального недвижимого имущества</w:t>
            </w:r>
          </w:p>
        </w:tc>
        <w:tc>
          <w:tcPr>
            <w:tcW w:w="2268" w:type="dxa"/>
            <w:vAlign w:val="center"/>
          </w:tcPr>
          <w:p w:rsidR="00692799" w:rsidRPr="006316E4" w:rsidRDefault="00692799" w:rsidP="00126312">
            <w:pPr>
              <w:jc w:val="center"/>
              <w:rPr>
                <w:sz w:val="18"/>
                <w:szCs w:val="18"/>
              </w:rPr>
            </w:pPr>
            <w:r w:rsidRPr="006316E4">
              <w:rPr>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692799" w:rsidRPr="006316E4" w:rsidTr="00126312">
        <w:tc>
          <w:tcPr>
            <w:tcW w:w="432" w:type="dxa"/>
            <w:vAlign w:val="center"/>
          </w:tcPr>
          <w:p w:rsidR="00692799" w:rsidRPr="00C22EFF" w:rsidRDefault="00692799" w:rsidP="00126312">
            <w:pPr>
              <w:jc w:val="center"/>
              <w:rPr>
                <w:sz w:val="16"/>
                <w:szCs w:val="16"/>
              </w:rPr>
            </w:pPr>
            <w:r>
              <w:rPr>
                <w:sz w:val="16"/>
                <w:szCs w:val="16"/>
              </w:rPr>
              <w:t>1</w:t>
            </w:r>
          </w:p>
        </w:tc>
        <w:tc>
          <w:tcPr>
            <w:tcW w:w="810" w:type="dxa"/>
            <w:vAlign w:val="center"/>
          </w:tcPr>
          <w:p w:rsidR="00692799" w:rsidRPr="00C22EFF" w:rsidRDefault="00692799" w:rsidP="00126312">
            <w:pPr>
              <w:jc w:val="center"/>
              <w:rPr>
                <w:sz w:val="16"/>
                <w:szCs w:val="16"/>
              </w:rPr>
            </w:pPr>
            <w:r>
              <w:rPr>
                <w:sz w:val="16"/>
                <w:szCs w:val="16"/>
              </w:rPr>
              <w:t>2</w:t>
            </w:r>
          </w:p>
        </w:tc>
        <w:tc>
          <w:tcPr>
            <w:tcW w:w="1418" w:type="dxa"/>
            <w:vAlign w:val="center"/>
          </w:tcPr>
          <w:p w:rsidR="00692799" w:rsidRPr="00C22EFF" w:rsidRDefault="00692799" w:rsidP="00126312">
            <w:pPr>
              <w:jc w:val="center"/>
              <w:rPr>
                <w:sz w:val="16"/>
                <w:szCs w:val="16"/>
              </w:rPr>
            </w:pPr>
            <w:r>
              <w:rPr>
                <w:sz w:val="16"/>
                <w:szCs w:val="16"/>
              </w:rPr>
              <w:t>3</w:t>
            </w:r>
          </w:p>
        </w:tc>
        <w:tc>
          <w:tcPr>
            <w:tcW w:w="1276" w:type="dxa"/>
            <w:vAlign w:val="center"/>
          </w:tcPr>
          <w:p w:rsidR="00692799" w:rsidRPr="00C22EFF" w:rsidRDefault="00692799" w:rsidP="00126312">
            <w:pPr>
              <w:jc w:val="center"/>
              <w:rPr>
                <w:sz w:val="16"/>
                <w:szCs w:val="16"/>
              </w:rPr>
            </w:pPr>
            <w:r>
              <w:rPr>
                <w:sz w:val="16"/>
                <w:szCs w:val="16"/>
              </w:rPr>
              <w:t>4</w:t>
            </w:r>
          </w:p>
        </w:tc>
        <w:tc>
          <w:tcPr>
            <w:tcW w:w="1275" w:type="dxa"/>
            <w:vAlign w:val="center"/>
          </w:tcPr>
          <w:p w:rsidR="00692799" w:rsidRPr="00C22EFF" w:rsidRDefault="00692799" w:rsidP="00126312">
            <w:pPr>
              <w:jc w:val="center"/>
              <w:rPr>
                <w:sz w:val="16"/>
                <w:szCs w:val="16"/>
              </w:rPr>
            </w:pPr>
            <w:r>
              <w:rPr>
                <w:sz w:val="16"/>
                <w:szCs w:val="16"/>
              </w:rPr>
              <w:t>5</w:t>
            </w:r>
          </w:p>
        </w:tc>
        <w:tc>
          <w:tcPr>
            <w:tcW w:w="1418" w:type="dxa"/>
            <w:vAlign w:val="center"/>
          </w:tcPr>
          <w:p w:rsidR="00692799" w:rsidRPr="00C22EFF" w:rsidRDefault="00692799" w:rsidP="00126312">
            <w:pPr>
              <w:jc w:val="center"/>
              <w:rPr>
                <w:sz w:val="16"/>
                <w:szCs w:val="16"/>
              </w:rPr>
            </w:pPr>
            <w:r>
              <w:rPr>
                <w:sz w:val="16"/>
                <w:szCs w:val="16"/>
              </w:rPr>
              <w:t>6</w:t>
            </w:r>
          </w:p>
        </w:tc>
        <w:tc>
          <w:tcPr>
            <w:tcW w:w="1275" w:type="dxa"/>
            <w:vAlign w:val="center"/>
          </w:tcPr>
          <w:p w:rsidR="00692799" w:rsidRPr="00C22EFF" w:rsidRDefault="00692799" w:rsidP="00126312">
            <w:pPr>
              <w:jc w:val="center"/>
              <w:rPr>
                <w:sz w:val="16"/>
                <w:szCs w:val="16"/>
              </w:rPr>
            </w:pPr>
            <w:r>
              <w:rPr>
                <w:sz w:val="16"/>
                <w:szCs w:val="16"/>
              </w:rPr>
              <w:t>7</w:t>
            </w:r>
          </w:p>
        </w:tc>
        <w:tc>
          <w:tcPr>
            <w:tcW w:w="1276" w:type="dxa"/>
            <w:vAlign w:val="center"/>
          </w:tcPr>
          <w:p w:rsidR="00692799" w:rsidRPr="00C22EFF" w:rsidRDefault="00692799" w:rsidP="00126312">
            <w:pPr>
              <w:jc w:val="center"/>
              <w:rPr>
                <w:sz w:val="16"/>
                <w:szCs w:val="16"/>
              </w:rPr>
            </w:pPr>
            <w:r>
              <w:rPr>
                <w:sz w:val="16"/>
                <w:szCs w:val="16"/>
              </w:rPr>
              <w:t>8</w:t>
            </w:r>
          </w:p>
        </w:tc>
        <w:tc>
          <w:tcPr>
            <w:tcW w:w="1276" w:type="dxa"/>
            <w:vAlign w:val="center"/>
          </w:tcPr>
          <w:p w:rsidR="00692799" w:rsidRPr="00C22EFF" w:rsidRDefault="00692799" w:rsidP="00126312">
            <w:pPr>
              <w:jc w:val="center"/>
              <w:rPr>
                <w:sz w:val="16"/>
                <w:szCs w:val="16"/>
              </w:rPr>
            </w:pPr>
            <w:r>
              <w:rPr>
                <w:sz w:val="16"/>
                <w:szCs w:val="16"/>
              </w:rPr>
              <w:t>9</w:t>
            </w:r>
          </w:p>
        </w:tc>
        <w:tc>
          <w:tcPr>
            <w:tcW w:w="1559" w:type="dxa"/>
            <w:vAlign w:val="center"/>
          </w:tcPr>
          <w:p w:rsidR="00692799" w:rsidRPr="00C22EFF" w:rsidRDefault="00692799" w:rsidP="00126312">
            <w:pPr>
              <w:jc w:val="center"/>
              <w:rPr>
                <w:sz w:val="16"/>
                <w:szCs w:val="16"/>
              </w:rPr>
            </w:pPr>
            <w:r>
              <w:rPr>
                <w:sz w:val="16"/>
                <w:szCs w:val="16"/>
              </w:rPr>
              <w:t>10</w:t>
            </w:r>
          </w:p>
        </w:tc>
        <w:tc>
          <w:tcPr>
            <w:tcW w:w="1276" w:type="dxa"/>
            <w:vAlign w:val="center"/>
          </w:tcPr>
          <w:p w:rsidR="00692799" w:rsidRPr="00C22EFF" w:rsidRDefault="00692799" w:rsidP="00126312">
            <w:pPr>
              <w:jc w:val="center"/>
              <w:rPr>
                <w:sz w:val="16"/>
                <w:szCs w:val="16"/>
              </w:rPr>
            </w:pPr>
            <w:r>
              <w:rPr>
                <w:sz w:val="16"/>
                <w:szCs w:val="16"/>
              </w:rPr>
              <w:t>11</w:t>
            </w:r>
          </w:p>
        </w:tc>
        <w:tc>
          <w:tcPr>
            <w:tcW w:w="2268" w:type="dxa"/>
            <w:vAlign w:val="center"/>
          </w:tcPr>
          <w:p w:rsidR="00692799" w:rsidRPr="00C22EFF" w:rsidRDefault="00692799" w:rsidP="00126312">
            <w:pPr>
              <w:jc w:val="center"/>
              <w:rPr>
                <w:sz w:val="16"/>
                <w:szCs w:val="16"/>
              </w:rPr>
            </w:pPr>
            <w:r>
              <w:rPr>
                <w:sz w:val="16"/>
                <w:szCs w:val="16"/>
              </w:rPr>
              <w:t>12</w:t>
            </w:r>
          </w:p>
        </w:tc>
      </w:tr>
      <w:tr w:rsidR="00692799" w:rsidRPr="006316E4" w:rsidTr="00126312">
        <w:tc>
          <w:tcPr>
            <w:tcW w:w="432" w:type="dxa"/>
          </w:tcPr>
          <w:p w:rsidR="00692799" w:rsidRPr="006316E4" w:rsidRDefault="00692799" w:rsidP="00126312">
            <w:pPr>
              <w:jc w:val="center"/>
              <w:rPr>
                <w:sz w:val="22"/>
                <w:szCs w:val="22"/>
              </w:rPr>
            </w:pPr>
          </w:p>
        </w:tc>
        <w:tc>
          <w:tcPr>
            <w:tcW w:w="810" w:type="dxa"/>
          </w:tcPr>
          <w:p w:rsidR="00692799" w:rsidRPr="006316E4" w:rsidRDefault="00692799" w:rsidP="00126312">
            <w:pPr>
              <w:jc w:val="center"/>
              <w:rPr>
                <w:sz w:val="22"/>
                <w:szCs w:val="22"/>
              </w:rPr>
            </w:pPr>
          </w:p>
        </w:tc>
        <w:tc>
          <w:tcPr>
            <w:tcW w:w="1418"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275" w:type="dxa"/>
            <w:vAlign w:val="center"/>
          </w:tcPr>
          <w:p w:rsidR="00692799" w:rsidRPr="006316E4" w:rsidRDefault="00692799" w:rsidP="00126312">
            <w:pPr>
              <w:jc w:val="center"/>
              <w:rPr>
                <w:sz w:val="22"/>
                <w:szCs w:val="22"/>
              </w:rPr>
            </w:pPr>
          </w:p>
        </w:tc>
        <w:tc>
          <w:tcPr>
            <w:tcW w:w="1418" w:type="dxa"/>
            <w:vAlign w:val="center"/>
          </w:tcPr>
          <w:p w:rsidR="00692799" w:rsidRPr="006316E4" w:rsidRDefault="00692799" w:rsidP="00126312">
            <w:pPr>
              <w:jc w:val="center"/>
              <w:rPr>
                <w:sz w:val="22"/>
                <w:szCs w:val="22"/>
              </w:rPr>
            </w:pPr>
          </w:p>
        </w:tc>
        <w:tc>
          <w:tcPr>
            <w:tcW w:w="1275"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559"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2268" w:type="dxa"/>
            <w:vAlign w:val="center"/>
          </w:tcPr>
          <w:p w:rsidR="00692799" w:rsidRPr="006316E4" w:rsidRDefault="00692799" w:rsidP="00126312">
            <w:pPr>
              <w:jc w:val="center"/>
              <w:rPr>
                <w:sz w:val="22"/>
                <w:szCs w:val="22"/>
              </w:rPr>
            </w:pPr>
          </w:p>
        </w:tc>
      </w:tr>
      <w:tr w:rsidR="00692799" w:rsidRPr="006316E4" w:rsidTr="00126312">
        <w:tc>
          <w:tcPr>
            <w:tcW w:w="432" w:type="dxa"/>
          </w:tcPr>
          <w:p w:rsidR="00692799" w:rsidRPr="006316E4" w:rsidRDefault="00692799" w:rsidP="00126312">
            <w:pPr>
              <w:jc w:val="center"/>
              <w:rPr>
                <w:sz w:val="22"/>
                <w:szCs w:val="22"/>
              </w:rPr>
            </w:pPr>
          </w:p>
        </w:tc>
        <w:tc>
          <w:tcPr>
            <w:tcW w:w="810" w:type="dxa"/>
          </w:tcPr>
          <w:p w:rsidR="00692799" w:rsidRPr="006316E4" w:rsidRDefault="00692799" w:rsidP="00126312">
            <w:pPr>
              <w:jc w:val="center"/>
              <w:rPr>
                <w:sz w:val="22"/>
                <w:szCs w:val="22"/>
              </w:rPr>
            </w:pPr>
          </w:p>
        </w:tc>
        <w:tc>
          <w:tcPr>
            <w:tcW w:w="1418"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275" w:type="dxa"/>
            <w:vAlign w:val="center"/>
          </w:tcPr>
          <w:p w:rsidR="00692799" w:rsidRPr="006316E4" w:rsidRDefault="00692799" w:rsidP="00126312">
            <w:pPr>
              <w:jc w:val="center"/>
              <w:rPr>
                <w:sz w:val="22"/>
                <w:szCs w:val="22"/>
              </w:rPr>
            </w:pPr>
          </w:p>
        </w:tc>
        <w:tc>
          <w:tcPr>
            <w:tcW w:w="1418" w:type="dxa"/>
            <w:vAlign w:val="center"/>
          </w:tcPr>
          <w:p w:rsidR="00692799" w:rsidRPr="006316E4" w:rsidRDefault="00692799" w:rsidP="00126312">
            <w:pPr>
              <w:jc w:val="center"/>
              <w:rPr>
                <w:sz w:val="22"/>
                <w:szCs w:val="22"/>
              </w:rPr>
            </w:pPr>
          </w:p>
        </w:tc>
        <w:tc>
          <w:tcPr>
            <w:tcW w:w="1275"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559"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2268" w:type="dxa"/>
            <w:vAlign w:val="center"/>
          </w:tcPr>
          <w:p w:rsidR="00692799" w:rsidRPr="006316E4" w:rsidRDefault="00692799" w:rsidP="00126312">
            <w:pPr>
              <w:jc w:val="center"/>
              <w:rPr>
                <w:sz w:val="22"/>
                <w:szCs w:val="22"/>
              </w:rPr>
            </w:pPr>
          </w:p>
        </w:tc>
      </w:tr>
      <w:tr w:rsidR="00692799" w:rsidRPr="006316E4" w:rsidTr="00126312">
        <w:tc>
          <w:tcPr>
            <w:tcW w:w="432" w:type="dxa"/>
          </w:tcPr>
          <w:p w:rsidR="00692799" w:rsidRPr="006316E4" w:rsidRDefault="00692799" w:rsidP="00126312">
            <w:pPr>
              <w:jc w:val="center"/>
              <w:rPr>
                <w:sz w:val="22"/>
                <w:szCs w:val="22"/>
              </w:rPr>
            </w:pPr>
          </w:p>
        </w:tc>
        <w:tc>
          <w:tcPr>
            <w:tcW w:w="810" w:type="dxa"/>
          </w:tcPr>
          <w:p w:rsidR="00692799" w:rsidRPr="006316E4" w:rsidRDefault="00692799" w:rsidP="00126312">
            <w:pPr>
              <w:jc w:val="center"/>
              <w:rPr>
                <w:sz w:val="22"/>
                <w:szCs w:val="22"/>
              </w:rPr>
            </w:pPr>
          </w:p>
        </w:tc>
        <w:tc>
          <w:tcPr>
            <w:tcW w:w="1418"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275" w:type="dxa"/>
            <w:vAlign w:val="center"/>
          </w:tcPr>
          <w:p w:rsidR="00692799" w:rsidRPr="006316E4" w:rsidRDefault="00692799" w:rsidP="00126312">
            <w:pPr>
              <w:jc w:val="center"/>
              <w:rPr>
                <w:sz w:val="22"/>
                <w:szCs w:val="22"/>
              </w:rPr>
            </w:pPr>
          </w:p>
        </w:tc>
        <w:tc>
          <w:tcPr>
            <w:tcW w:w="1418" w:type="dxa"/>
            <w:vAlign w:val="center"/>
          </w:tcPr>
          <w:p w:rsidR="00692799" w:rsidRPr="006316E4" w:rsidRDefault="00692799" w:rsidP="00126312">
            <w:pPr>
              <w:jc w:val="center"/>
              <w:rPr>
                <w:sz w:val="22"/>
                <w:szCs w:val="22"/>
              </w:rPr>
            </w:pPr>
          </w:p>
        </w:tc>
        <w:tc>
          <w:tcPr>
            <w:tcW w:w="1275"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1559" w:type="dxa"/>
            <w:vAlign w:val="center"/>
          </w:tcPr>
          <w:p w:rsidR="00692799" w:rsidRPr="006316E4" w:rsidRDefault="00692799" w:rsidP="00126312">
            <w:pPr>
              <w:jc w:val="center"/>
              <w:rPr>
                <w:sz w:val="22"/>
                <w:szCs w:val="22"/>
              </w:rPr>
            </w:pPr>
          </w:p>
        </w:tc>
        <w:tc>
          <w:tcPr>
            <w:tcW w:w="1276" w:type="dxa"/>
            <w:vAlign w:val="center"/>
          </w:tcPr>
          <w:p w:rsidR="00692799" w:rsidRPr="006316E4" w:rsidRDefault="00692799" w:rsidP="00126312">
            <w:pPr>
              <w:jc w:val="center"/>
              <w:rPr>
                <w:sz w:val="22"/>
                <w:szCs w:val="22"/>
              </w:rPr>
            </w:pPr>
          </w:p>
        </w:tc>
        <w:tc>
          <w:tcPr>
            <w:tcW w:w="2268" w:type="dxa"/>
            <w:vAlign w:val="center"/>
          </w:tcPr>
          <w:p w:rsidR="00692799" w:rsidRPr="006316E4" w:rsidRDefault="00692799" w:rsidP="00126312">
            <w:pPr>
              <w:jc w:val="center"/>
              <w:rPr>
                <w:sz w:val="22"/>
                <w:szCs w:val="22"/>
              </w:rPr>
            </w:pPr>
          </w:p>
        </w:tc>
      </w:tr>
    </w:tbl>
    <w:p w:rsidR="00692799" w:rsidRPr="006316E4" w:rsidRDefault="00692799" w:rsidP="00692799">
      <w:pPr>
        <w:jc w:val="center"/>
        <w:rPr>
          <w:sz w:val="22"/>
          <w:szCs w:val="22"/>
        </w:rPr>
      </w:pPr>
    </w:p>
    <w:p w:rsidR="00692799" w:rsidRPr="009021E0" w:rsidRDefault="00692799" w:rsidP="00692799"/>
    <w:p w:rsidR="00692799" w:rsidRDefault="00692799" w:rsidP="00692799"/>
    <w:p w:rsidR="00692799" w:rsidRDefault="00692799" w:rsidP="00692799"/>
    <w:p w:rsidR="00692799" w:rsidRDefault="00692799" w:rsidP="00692799"/>
    <w:p w:rsidR="00692799" w:rsidRDefault="00692799" w:rsidP="00692799"/>
    <w:p w:rsidR="00692799" w:rsidRDefault="00692799" w:rsidP="00692799"/>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319"/>
      </w:tblGrid>
      <w:tr w:rsidR="00692799" w:rsidTr="00126312">
        <w:tc>
          <w:tcPr>
            <w:tcW w:w="10031" w:type="dxa"/>
          </w:tcPr>
          <w:p w:rsidR="00692799" w:rsidRDefault="00692799" w:rsidP="00126312">
            <w:pPr>
              <w:pStyle w:val="a7"/>
              <w:ind w:left="-5103" w:firstLine="5103"/>
              <w:jc w:val="right"/>
              <w:rPr>
                <w:sz w:val="20"/>
                <w:szCs w:val="20"/>
              </w:rPr>
            </w:pPr>
          </w:p>
        </w:tc>
        <w:tc>
          <w:tcPr>
            <w:tcW w:w="5319" w:type="dxa"/>
          </w:tcPr>
          <w:p w:rsidR="00692799" w:rsidRDefault="00692799"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7</w:t>
            </w:r>
          </w:p>
          <w:p w:rsidR="006E7815" w:rsidRDefault="00692799"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к Положению об организации учета муниципального имущества и Порядке ведения реестра муниципального имущества муниципального образования </w:t>
            </w:r>
          </w:p>
          <w:p w:rsidR="00692799" w:rsidRPr="0001766E" w:rsidRDefault="006E7815" w:rsidP="00126312">
            <w:pPr>
              <w:pStyle w:val="ConsPlusTitle"/>
              <w:rPr>
                <w:rFonts w:ascii="Times New Roman" w:hAnsi="Times New Roman" w:cs="Times New Roman"/>
                <w:b w:val="0"/>
                <w:sz w:val="24"/>
                <w:szCs w:val="24"/>
              </w:rPr>
            </w:pPr>
            <w:r w:rsidRPr="006E7815">
              <w:rPr>
                <w:rFonts w:ascii="Times New Roman" w:hAnsi="Times New Roman" w:cs="Times New Roman"/>
                <w:b w:val="0"/>
                <w:sz w:val="24"/>
                <w:szCs w:val="24"/>
              </w:rPr>
              <w:t>Михайловский сельсовет Дзержинского района Красноярского края</w:t>
            </w:r>
          </w:p>
        </w:tc>
      </w:tr>
    </w:tbl>
    <w:p w:rsidR="00692799" w:rsidRDefault="00692799" w:rsidP="00692799"/>
    <w:p w:rsidR="00692799" w:rsidRDefault="00692799" w:rsidP="00692799"/>
    <w:p w:rsidR="00692799" w:rsidRDefault="00692799" w:rsidP="00692799">
      <w:pPr>
        <w:jc w:val="center"/>
        <w:rPr>
          <w:b/>
        </w:rPr>
      </w:pPr>
      <w:r w:rsidRPr="009021E0">
        <w:rPr>
          <w:b/>
        </w:rPr>
        <w:t xml:space="preserve">Реестр объектов </w:t>
      </w:r>
    </w:p>
    <w:p w:rsidR="00692799" w:rsidRDefault="00692799" w:rsidP="00692799">
      <w:pPr>
        <w:jc w:val="center"/>
        <w:rPr>
          <w:b/>
        </w:rPr>
      </w:pPr>
      <w:r w:rsidRPr="009021E0">
        <w:rPr>
          <w:b/>
        </w:rPr>
        <w:t xml:space="preserve">муниципального имущества муниципального образования </w:t>
      </w:r>
      <w:r w:rsidR="00AC5573" w:rsidRPr="00AC5573">
        <w:rPr>
          <w:b/>
        </w:rPr>
        <w:t>Михайловский</w:t>
      </w:r>
      <w:r w:rsidRPr="009021E0">
        <w:rPr>
          <w:b/>
        </w:rPr>
        <w:t xml:space="preserve"> сельсовет Дзержинского района Красноярского края </w:t>
      </w:r>
    </w:p>
    <w:p w:rsidR="00692799" w:rsidRDefault="00692799" w:rsidP="00692799">
      <w:pPr>
        <w:jc w:val="center"/>
        <w:rPr>
          <w:b/>
        </w:rPr>
      </w:pPr>
      <w:r>
        <w:rPr>
          <w:b/>
        </w:rPr>
        <w:t>РАЗДЕЛ   2. ДВИЖИМОЕ ИМУЩЕСТВО</w:t>
      </w:r>
    </w:p>
    <w:p w:rsidR="00692799" w:rsidRDefault="00692799" w:rsidP="00692799">
      <w:pPr>
        <w:jc w:val="center"/>
        <w:rPr>
          <w:b/>
        </w:rPr>
      </w:pPr>
      <w:r>
        <w:rPr>
          <w:b/>
        </w:rPr>
        <w:t xml:space="preserve">Подраздел 1. Транспортные средства </w:t>
      </w:r>
    </w:p>
    <w:p w:rsidR="00692799" w:rsidRDefault="00692799" w:rsidP="00692799">
      <w:pPr>
        <w:jc w:val="center"/>
      </w:pPr>
      <w:r w:rsidRPr="009021E0">
        <w:t>по состоянию на «____» _____________ 20___ г.</w:t>
      </w:r>
    </w:p>
    <w:p w:rsidR="00692799" w:rsidRDefault="00692799" w:rsidP="00692799">
      <w:pPr>
        <w:jc w:val="center"/>
      </w:pPr>
    </w:p>
    <w:tbl>
      <w:tblPr>
        <w:tblStyle w:val="af1"/>
        <w:tblW w:w="15418" w:type="dxa"/>
        <w:tblLayout w:type="fixed"/>
        <w:tblLook w:val="04A0" w:firstRow="1" w:lastRow="0" w:firstColumn="1" w:lastColumn="0" w:noHBand="0" w:noVBand="1"/>
      </w:tblPr>
      <w:tblGrid>
        <w:gridCol w:w="432"/>
        <w:gridCol w:w="810"/>
        <w:gridCol w:w="1560"/>
        <w:gridCol w:w="2551"/>
        <w:gridCol w:w="2409"/>
        <w:gridCol w:w="2411"/>
        <w:gridCol w:w="1701"/>
        <w:gridCol w:w="3544"/>
      </w:tblGrid>
      <w:tr w:rsidR="00692799" w:rsidRPr="006316E4" w:rsidTr="00913AD7">
        <w:tc>
          <w:tcPr>
            <w:tcW w:w="432" w:type="dxa"/>
            <w:vAlign w:val="center"/>
          </w:tcPr>
          <w:p w:rsidR="00692799" w:rsidRPr="006753F8" w:rsidRDefault="00692799" w:rsidP="00126312">
            <w:pPr>
              <w:jc w:val="center"/>
              <w:rPr>
                <w:sz w:val="20"/>
                <w:szCs w:val="20"/>
              </w:rPr>
            </w:pPr>
            <w:r w:rsidRPr="006753F8">
              <w:rPr>
                <w:sz w:val="20"/>
                <w:szCs w:val="20"/>
              </w:rPr>
              <w:t xml:space="preserve">№ </w:t>
            </w:r>
            <w:proofErr w:type="gramStart"/>
            <w:r w:rsidRPr="006753F8">
              <w:rPr>
                <w:sz w:val="20"/>
                <w:szCs w:val="20"/>
              </w:rPr>
              <w:t>п</w:t>
            </w:r>
            <w:proofErr w:type="gramEnd"/>
            <w:r w:rsidRPr="006753F8">
              <w:rPr>
                <w:sz w:val="20"/>
                <w:szCs w:val="20"/>
              </w:rPr>
              <w:t>/п</w:t>
            </w:r>
          </w:p>
        </w:tc>
        <w:tc>
          <w:tcPr>
            <w:tcW w:w="810" w:type="dxa"/>
            <w:vAlign w:val="center"/>
          </w:tcPr>
          <w:p w:rsidR="00692799" w:rsidRPr="006753F8" w:rsidRDefault="00692799" w:rsidP="00126312">
            <w:pPr>
              <w:jc w:val="center"/>
              <w:rPr>
                <w:sz w:val="20"/>
                <w:szCs w:val="20"/>
              </w:rPr>
            </w:pPr>
            <w:r w:rsidRPr="006753F8">
              <w:rPr>
                <w:sz w:val="20"/>
                <w:szCs w:val="20"/>
              </w:rPr>
              <w:t>Реестровый номер</w:t>
            </w:r>
          </w:p>
        </w:tc>
        <w:tc>
          <w:tcPr>
            <w:tcW w:w="1560" w:type="dxa"/>
            <w:vAlign w:val="center"/>
          </w:tcPr>
          <w:p w:rsidR="00692799" w:rsidRPr="006753F8" w:rsidRDefault="00692799" w:rsidP="00126312">
            <w:pPr>
              <w:jc w:val="center"/>
              <w:rPr>
                <w:sz w:val="20"/>
                <w:szCs w:val="20"/>
              </w:rPr>
            </w:pPr>
            <w:r w:rsidRPr="006753F8">
              <w:rPr>
                <w:sz w:val="20"/>
                <w:szCs w:val="20"/>
              </w:rPr>
              <w:t>наименование движимого имущества</w:t>
            </w:r>
          </w:p>
        </w:tc>
        <w:tc>
          <w:tcPr>
            <w:tcW w:w="2551" w:type="dxa"/>
            <w:vAlign w:val="center"/>
          </w:tcPr>
          <w:p w:rsidR="00692799" w:rsidRPr="006753F8" w:rsidRDefault="00692799" w:rsidP="00126312">
            <w:pPr>
              <w:jc w:val="center"/>
              <w:rPr>
                <w:sz w:val="20"/>
                <w:szCs w:val="20"/>
              </w:rPr>
            </w:pPr>
            <w:r w:rsidRPr="006753F8">
              <w:rPr>
                <w:sz w:val="20"/>
                <w:szCs w:val="20"/>
              </w:rPr>
              <w:t>сведения о балансовой стоимости движимого имущества и начисленной амортизации (износе)</w:t>
            </w:r>
          </w:p>
        </w:tc>
        <w:tc>
          <w:tcPr>
            <w:tcW w:w="2409" w:type="dxa"/>
            <w:vAlign w:val="center"/>
          </w:tcPr>
          <w:p w:rsidR="00692799" w:rsidRPr="006753F8" w:rsidRDefault="00692799" w:rsidP="0038047C">
            <w:pPr>
              <w:jc w:val="center"/>
              <w:rPr>
                <w:sz w:val="20"/>
                <w:szCs w:val="20"/>
              </w:rPr>
            </w:pPr>
            <w:r w:rsidRPr="006753F8">
              <w:rPr>
                <w:sz w:val="20"/>
                <w:szCs w:val="20"/>
              </w:rPr>
              <w:t xml:space="preserve">даты возникновения и прекращения права муниципальной собственности на </w:t>
            </w:r>
            <w:proofErr w:type="gramStart"/>
            <w:r w:rsidRPr="006753F8">
              <w:rPr>
                <w:sz w:val="20"/>
                <w:szCs w:val="20"/>
              </w:rPr>
              <w:t>движимое</w:t>
            </w:r>
            <w:proofErr w:type="gramEnd"/>
            <w:r w:rsidRPr="006753F8">
              <w:rPr>
                <w:sz w:val="20"/>
                <w:szCs w:val="20"/>
              </w:rPr>
              <w:t xml:space="preserve"> </w:t>
            </w:r>
          </w:p>
        </w:tc>
        <w:tc>
          <w:tcPr>
            <w:tcW w:w="2411" w:type="dxa"/>
            <w:vAlign w:val="center"/>
          </w:tcPr>
          <w:p w:rsidR="00692799" w:rsidRPr="006753F8" w:rsidRDefault="00692799" w:rsidP="00126312">
            <w:pPr>
              <w:jc w:val="center"/>
              <w:rPr>
                <w:sz w:val="20"/>
                <w:szCs w:val="20"/>
              </w:rPr>
            </w:pPr>
            <w:r w:rsidRPr="006753F8">
              <w:rPr>
                <w:sz w:val="20"/>
                <w:szCs w:val="20"/>
              </w:rPr>
              <w:t>реквизиты документов - оснований возникновения (прекращения) права муниципальной собственности на движимое имущество</w:t>
            </w:r>
          </w:p>
        </w:tc>
        <w:tc>
          <w:tcPr>
            <w:tcW w:w="1701" w:type="dxa"/>
            <w:vAlign w:val="center"/>
          </w:tcPr>
          <w:p w:rsidR="00692799" w:rsidRPr="006753F8" w:rsidRDefault="00692799" w:rsidP="00126312">
            <w:pPr>
              <w:jc w:val="center"/>
              <w:rPr>
                <w:sz w:val="20"/>
                <w:szCs w:val="20"/>
              </w:rPr>
            </w:pPr>
            <w:r w:rsidRPr="006753F8">
              <w:rPr>
                <w:sz w:val="20"/>
                <w:szCs w:val="20"/>
              </w:rPr>
              <w:t>сведения о правообладателе муниципального движимого имущества</w:t>
            </w:r>
          </w:p>
        </w:tc>
        <w:tc>
          <w:tcPr>
            <w:tcW w:w="3544" w:type="dxa"/>
            <w:vAlign w:val="center"/>
          </w:tcPr>
          <w:p w:rsidR="00692799" w:rsidRPr="006753F8" w:rsidRDefault="00692799" w:rsidP="00126312">
            <w:pPr>
              <w:jc w:val="center"/>
              <w:rPr>
                <w:sz w:val="20"/>
                <w:szCs w:val="20"/>
              </w:rPr>
            </w:pPr>
            <w:r w:rsidRPr="006753F8">
              <w:rPr>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692799" w:rsidRPr="006316E4" w:rsidTr="00913AD7">
        <w:tc>
          <w:tcPr>
            <w:tcW w:w="432" w:type="dxa"/>
            <w:vAlign w:val="center"/>
          </w:tcPr>
          <w:p w:rsidR="00692799" w:rsidRPr="00C22EFF" w:rsidRDefault="00692799" w:rsidP="00126312">
            <w:pPr>
              <w:jc w:val="center"/>
              <w:rPr>
                <w:sz w:val="16"/>
                <w:szCs w:val="16"/>
              </w:rPr>
            </w:pPr>
            <w:r>
              <w:rPr>
                <w:sz w:val="16"/>
                <w:szCs w:val="16"/>
              </w:rPr>
              <w:t>1</w:t>
            </w:r>
          </w:p>
        </w:tc>
        <w:tc>
          <w:tcPr>
            <w:tcW w:w="810" w:type="dxa"/>
            <w:vAlign w:val="center"/>
          </w:tcPr>
          <w:p w:rsidR="00692799" w:rsidRPr="00C22EFF" w:rsidRDefault="00692799" w:rsidP="00126312">
            <w:pPr>
              <w:jc w:val="center"/>
              <w:rPr>
                <w:sz w:val="16"/>
                <w:szCs w:val="16"/>
              </w:rPr>
            </w:pPr>
            <w:r>
              <w:rPr>
                <w:sz w:val="16"/>
                <w:szCs w:val="16"/>
              </w:rPr>
              <w:t>2</w:t>
            </w:r>
          </w:p>
        </w:tc>
        <w:tc>
          <w:tcPr>
            <w:tcW w:w="1560" w:type="dxa"/>
            <w:vAlign w:val="center"/>
          </w:tcPr>
          <w:p w:rsidR="00692799" w:rsidRPr="00C22EFF" w:rsidRDefault="00692799" w:rsidP="00126312">
            <w:pPr>
              <w:jc w:val="center"/>
              <w:rPr>
                <w:sz w:val="16"/>
                <w:szCs w:val="16"/>
              </w:rPr>
            </w:pPr>
            <w:r>
              <w:rPr>
                <w:sz w:val="16"/>
                <w:szCs w:val="16"/>
              </w:rPr>
              <w:t>3</w:t>
            </w:r>
          </w:p>
        </w:tc>
        <w:tc>
          <w:tcPr>
            <w:tcW w:w="2551" w:type="dxa"/>
            <w:vAlign w:val="center"/>
          </w:tcPr>
          <w:p w:rsidR="00692799" w:rsidRPr="00C22EFF" w:rsidRDefault="00692799" w:rsidP="00126312">
            <w:pPr>
              <w:jc w:val="center"/>
              <w:rPr>
                <w:sz w:val="16"/>
                <w:szCs w:val="16"/>
              </w:rPr>
            </w:pPr>
            <w:r>
              <w:rPr>
                <w:sz w:val="16"/>
                <w:szCs w:val="16"/>
              </w:rPr>
              <w:t>4</w:t>
            </w:r>
          </w:p>
        </w:tc>
        <w:tc>
          <w:tcPr>
            <w:tcW w:w="2409" w:type="dxa"/>
            <w:vAlign w:val="center"/>
          </w:tcPr>
          <w:p w:rsidR="00692799" w:rsidRPr="00C22EFF" w:rsidRDefault="00692799" w:rsidP="00126312">
            <w:pPr>
              <w:jc w:val="center"/>
              <w:rPr>
                <w:sz w:val="16"/>
                <w:szCs w:val="16"/>
              </w:rPr>
            </w:pPr>
            <w:r>
              <w:rPr>
                <w:sz w:val="16"/>
                <w:szCs w:val="16"/>
              </w:rPr>
              <w:t>5</w:t>
            </w:r>
          </w:p>
        </w:tc>
        <w:tc>
          <w:tcPr>
            <w:tcW w:w="2411" w:type="dxa"/>
            <w:vAlign w:val="center"/>
          </w:tcPr>
          <w:p w:rsidR="00692799" w:rsidRPr="00C22EFF" w:rsidRDefault="00692799" w:rsidP="00126312">
            <w:pPr>
              <w:jc w:val="center"/>
              <w:rPr>
                <w:sz w:val="16"/>
                <w:szCs w:val="16"/>
              </w:rPr>
            </w:pPr>
            <w:r>
              <w:rPr>
                <w:sz w:val="16"/>
                <w:szCs w:val="16"/>
              </w:rPr>
              <w:t>6</w:t>
            </w:r>
          </w:p>
        </w:tc>
        <w:tc>
          <w:tcPr>
            <w:tcW w:w="1701" w:type="dxa"/>
            <w:vAlign w:val="center"/>
          </w:tcPr>
          <w:p w:rsidR="00692799" w:rsidRPr="00C22EFF" w:rsidRDefault="00692799" w:rsidP="00126312">
            <w:pPr>
              <w:jc w:val="center"/>
              <w:rPr>
                <w:sz w:val="16"/>
                <w:szCs w:val="16"/>
              </w:rPr>
            </w:pPr>
            <w:r>
              <w:rPr>
                <w:sz w:val="16"/>
                <w:szCs w:val="16"/>
              </w:rPr>
              <w:t>7</w:t>
            </w:r>
          </w:p>
        </w:tc>
        <w:tc>
          <w:tcPr>
            <w:tcW w:w="3544" w:type="dxa"/>
            <w:vAlign w:val="center"/>
          </w:tcPr>
          <w:p w:rsidR="00692799" w:rsidRPr="00C22EFF" w:rsidRDefault="00692799" w:rsidP="00126312">
            <w:pPr>
              <w:jc w:val="center"/>
              <w:rPr>
                <w:sz w:val="16"/>
                <w:szCs w:val="16"/>
              </w:rPr>
            </w:pPr>
            <w:r>
              <w:rPr>
                <w:sz w:val="16"/>
                <w:szCs w:val="16"/>
              </w:rPr>
              <w:t>8</w:t>
            </w:r>
          </w:p>
        </w:tc>
      </w:tr>
      <w:tr w:rsidR="00692799" w:rsidRPr="006316E4" w:rsidTr="00913AD7">
        <w:tc>
          <w:tcPr>
            <w:tcW w:w="432" w:type="dxa"/>
          </w:tcPr>
          <w:p w:rsidR="00692799" w:rsidRPr="006316E4" w:rsidRDefault="00692799" w:rsidP="00126312">
            <w:pPr>
              <w:jc w:val="center"/>
              <w:rPr>
                <w:sz w:val="22"/>
                <w:szCs w:val="22"/>
              </w:rPr>
            </w:pPr>
          </w:p>
        </w:tc>
        <w:tc>
          <w:tcPr>
            <w:tcW w:w="810" w:type="dxa"/>
          </w:tcPr>
          <w:p w:rsidR="00692799" w:rsidRPr="006316E4" w:rsidRDefault="00692799" w:rsidP="00126312">
            <w:pPr>
              <w:jc w:val="center"/>
              <w:rPr>
                <w:sz w:val="22"/>
                <w:szCs w:val="22"/>
              </w:rPr>
            </w:pPr>
          </w:p>
        </w:tc>
        <w:tc>
          <w:tcPr>
            <w:tcW w:w="1560" w:type="dxa"/>
            <w:vAlign w:val="center"/>
          </w:tcPr>
          <w:p w:rsidR="00692799" w:rsidRPr="006316E4" w:rsidRDefault="00692799" w:rsidP="00126312">
            <w:pPr>
              <w:jc w:val="center"/>
              <w:rPr>
                <w:sz w:val="22"/>
                <w:szCs w:val="22"/>
              </w:rPr>
            </w:pPr>
          </w:p>
        </w:tc>
        <w:tc>
          <w:tcPr>
            <w:tcW w:w="2551" w:type="dxa"/>
            <w:vAlign w:val="center"/>
          </w:tcPr>
          <w:p w:rsidR="00692799" w:rsidRPr="006316E4" w:rsidRDefault="00692799" w:rsidP="00126312">
            <w:pPr>
              <w:jc w:val="center"/>
              <w:rPr>
                <w:sz w:val="22"/>
                <w:szCs w:val="22"/>
              </w:rPr>
            </w:pPr>
          </w:p>
        </w:tc>
        <w:tc>
          <w:tcPr>
            <w:tcW w:w="2409" w:type="dxa"/>
            <w:vAlign w:val="center"/>
          </w:tcPr>
          <w:p w:rsidR="00692799" w:rsidRPr="006316E4" w:rsidRDefault="00692799" w:rsidP="00126312">
            <w:pPr>
              <w:jc w:val="center"/>
              <w:rPr>
                <w:sz w:val="22"/>
                <w:szCs w:val="22"/>
              </w:rPr>
            </w:pPr>
          </w:p>
        </w:tc>
        <w:tc>
          <w:tcPr>
            <w:tcW w:w="2411" w:type="dxa"/>
            <w:vAlign w:val="center"/>
          </w:tcPr>
          <w:p w:rsidR="00692799" w:rsidRPr="006316E4" w:rsidRDefault="00692799" w:rsidP="00126312">
            <w:pPr>
              <w:jc w:val="center"/>
              <w:rPr>
                <w:sz w:val="22"/>
                <w:szCs w:val="22"/>
              </w:rPr>
            </w:pPr>
          </w:p>
        </w:tc>
        <w:tc>
          <w:tcPr>
            <w:tcW w:w="1701" w:type="dxa"/>
            <w:vAlign w:val="center"/>
          </w:tcPr>
          <w:p w:rsidR="00692799" w:rsidRPr="006316E4" w:rsidRDefault="00692799" w:rsidP="00126312">
            <w:pPr>
              <w:jc w:val="center"/>
              <w:rPr>
                <w:sz w:val="22"/>
                <w:szCs w:val="22"/>
              </w:rPr>
            </w:pPr>
          </w:p>
        </w:tc>
        <w:tc>
          <w:tcPr>
            <w:tcW w:w="3544" w:type="dxa"/>
            <w:vAlign w:val="center"/>
          </w:tcPr>
          <w:p w:rsidR="00692799" w:rsidRPr="006316E4" w:rsidRDefault="00692799" w:rsidP="00126312">
            <w:pPr>
              <w:jc w:val="center"/>
              <w:rPr>
                <w:sz w:val="22"/>
                <w:szCs w:val="22"/>
              </w:rPr>
            </w:pPr>
          </w:p>
        </w:tc>
      </w:tr>
      <w:tr w:rsidR="00692799" w:rsidRPr="006316E4" w:rsidTr="00913AD7">
        <w:tc>
          <w:tcPr>
            <w:tcW w:w="432" w:type="dxa"/>
          </w:tcPr>
          <w:p w:rsidR="00692799" w:rsidRPr="006316E4" w:rsidRDefault="00692799" w:rsidP="00126312">
            <w:pPr>
              <w:jc w:val="center"/>
              <w:rPr>
                <w:sz w:val="22"/>
                <w:szCs w:val="22"/>
              </w:rPr>
            </w:pPr>
          </w:p>
        </w:tc>
        <w:tc>
          <w:tcPr>
            <w:tcW w:w="810" w:type="dxa"/>
          </w:tcPr>
          <w:p w:rsidR="00692799" w:rsidRPr="006316E4" w:rsidRDefault="00692799" w:rsidP="00126312">
            <w:pPr>
              <w:jc w:val="center"/>
              <w:rPr>
                <w:sz w:val="22"/>
                <w:szCs w:val="22"/>
              </w:rPr>
            </w:pPr>
          </w:p>
        </w:tc>
        <w:tc>
          <w:tcPr>
            <w:tcW w:w="1560" w:type="dxa"/>
            <w:vAlign w:val="center"/>
          </w:tcPr>
          <w:p w:rsidR="00692799" w:rsidRPr="006316E4" w:rsidRDefault="00692799" w:rsidP="00126312">
            <w:pPr>
              <w:jc w:val="center"/>
              <w:rPr>
                <w:sz w:val="22"/>
                <w:szCs w:val="22"/>
              </w:rPr>
            </w:pPr>
          </w:p>
        </w:tc>
        <w:tc>
          <w:tcPr>
            <w:tcW w:w="2551" w:type="dxa"/>
            <w:vAlign w:val="center"/>
          </w:tcPr>
          <w:p w:rsidR="00692799" w:rsidRPr="006316E4" w:rsidRDefault="00692799" w:rsidP="00126312">
            <w:pPr>
              <w:jc w:val="center"/>
              <w:rPr>
                <w:sz w:val="22"/>
                <w:szCs w:val="22"/>
              </w:rPr>
            </w:pPr>
          </w:p>
        </w:tc>
        <w:tc>
          <w:tcPr>
            <w:tcW w:w="2409" w:type="dxa"/>
            <w:vAlign w:val="center"/>
          </w:tcPr>
          <w:p w:rsidR="00692799" w:rsidRPr="006316E4" w:rsidRDefault="00692799" w:rsidP="00126312">
            <w:pPr>
              <w:jc w:val="center"/>
              <w:rPr>
                <w:sz w:val="22"/>
                <w:szCs w:val="22"/>
              </w:rPr>
            </w:pPr>
          </w:p>
        </w:tc>
        <w:tc>
          <w:tcPr>
            <w:tcW w:w="2411" w:type="dxa"/>
            <w:vAlign w:val="center"/>
          </w:tcPr>
          <w:p w:rsidR="00692799" w:rsidRPr="006316E4" w:rsidRDefault="00692799" w:rsidP="00126312">
            <w:pPr>
              <w:jc w:val="center"/>
              <w:rPr>
                <w:sz w:val="22"/>
                <w:szCs w:val="22"/>
              </w:rPr>
            </w:pPr>
          </w:p>
        </w:tc>
        <w:tc>
          <w:tcPr>
            <w:tcW w:w="1701" w:type="dxa"/>
            <w:vAlign w:val="center"/>
          </w:tcPr>
          <w:p w:rsidR="00692799" w:rsidRPr="006316E4" w:rsidRDefault="00692799" w:rsidP="00126312">
            <w:pPr>
              <w:jc w:val="center"/>
              <w:rPr>
                <w:sz w:val="22"/>
                <w:szCs w:val="22"/>
              </w:rPr>
            </w:pPr>
          </w:p>
        </w:tc>
        <w:tc>
          <w:tcPr>
            <w:tcW w:w="3544" w:type="dxa"/>
            <w:vAlign w:val="center"/>
          </w:tcPr>
          <w:p w:rsidR="00692799" w:rsidRPr="006316E4" w:rsidRDefault="00692799" w:rsidP="00126312">
            <w:pPr>
              <w:jc w:val="center"/>
              <w:rPr>
                <w:sz w:val="22"/>
                <w:szCs w:val="22"/>
              </w:rPr>
            </w:pPr>
          </w:p>
        </w:tc>
      </w:tr>
      <w:tr w:rsidR="00692799" w:rsidRPr="006316E4" w:rsidTr="00913AD7">
        <w:tc>
          <w:tcPr>
            <w:tcW w:w="432" w:type="dxa"/>
          </w:tcPr>
          <w:p w:rsidR="00692799" w:rsidRPr="006316E4" w:rsidRDefault="00692799" w:rsidP="00126312">
            <w:pPr>
              <w:jc w:val="center"/>
              <w:rPr>
                <w:sz w:val="22"/>
                <w:szCs w:val="22"/>
              </w:rPr>
            </w:pPr>
          </w:p>
        </w:tc>
        <w:tc>
          <w:tcPr>
            <w:tcW w:w="810" w:type="dxa"/>
          </w:tcPr>
          <w:p w:rsidR="00692799" w:rsidRPr="006316E4" w:rsidRDefault="00692799" w:rsidP="00126312">
            <w:pPr>
              <w:jc w:val="center"/>
              <w:rPr>
                <w:sz w:val="22"/>
                <w:szCs w:val="22"/>
              </w:rPr>
            </w:pPr>
          </w:p>
        </w:tc>
        <w:tc>
          <w:tcPr>
            <w:tcW w:w="1560" w:type="dxa"/>
            <w:vAlign w:val="center"/>
          </w:tcPr>
          <w:p w:rsidR="00692799" w:rsidRPr="006316E4" w:rsidRDefault="00692799" w:rsidP="00126312">
            <w:pPr>
              <w:jc w:val="center"/>
              <w:rPr>
                <w:sz w:val="22"/>
                <w:szCs w:val="22"/>
              </w:rPr>
            </w:pPr>
          </w:p>
        </w:tc>
        <w:tc>
          <w:tcPr>
            <w:tcW w:w="2551" w:type="dxa"/>
            <w:vAlign w:val="center"/>
          </w:tcPr>
          <w:p w:rsidR="00692799" w:rsidRPr="006316E4" w:rsidRDefault="00692799" w:rsidP="00126312">
            <w:pPr>
              <w:jc w:val="center"/>
              <w:rPr>
                <w:sz w:val="22"/>
                <w:szCs w:val="22"/>
              </w:rPr>
            </w:pPr>
          </w:p>
        </w:tc>
        <w:tc>
          <w:tcPr>
            <w:tcW w:w="2409" w:type="dxa"/>
            <w:vAlign w:val="center"/>
          </w:tcPr>
          <w:p w:rsidR="00692799" w:rsidRPr="006316E4" w:rsidRDefault="00692799" w:rsidP="00126312">
            <w:pPr>
              <w:jc w:val="center"/>
              <w:rPr>
                <w:sz w:val="22"/>
                <w:szCs w:val="22"/>
              </w:rPr>
            </w:pPr>
          </w:p>
        </w:tc>
        <w:tc>
          <w:tcPr>
            <w:tcW w:w="2411" w:type="dxa"/>
            <w:vAlign w:val="center"/>
          </w:tcPr>
          <w:p w:rsidR="00692799" w:rsidRPr="006316E4" w:rsidRDefault="00692799" w:rsidP="00126312">
            <w:pPr>
              <w:jc w:val="center"/>
              <w:rPr>
                <w:sz w:val="22"/>
                <w:szCs w:val="22"/>
              </w:rPr>
            </w:pPr>
          </w:p>
        </w:tc>
        <w:tc>
          <w:tcPr>
            <w:tcW w:w="1701" w:type="dxa"/>
            <w:vAlign w:val="center"/>
          </w:tcPr>
          <w:p w:rsidR="00692799" w:rsidRPr="006316E4" w:rsidRDefault="00692799" w:rsidP="00126312">
            <w:pPr>
              <w:jc w:val="center"/>
              <w:rPr>
                <w:sz w:val="22"/>
                <w:szCs w:val="22"/>
              </w:rPr>
            </w:pPr>
          </w:p>
        </w:tc>
        <w:tc>
          <w:tcPr>
            <w:tcW w:w="3544" w:type="dxa"/>
            <w:vAlign w:val="center"/>
          </w:tcPr>
          <w:p w:rsidR="00692799" w:rsidRPr="006316E4" w:rsidRDefault="00692799" w:rsidP="00126312">
            <w:pPr>
              <w:jc w:val="center"/>
              <w:rPr>
                <w:sz w:val="22"/>
                <w:szCs w:val="22"/>
              </w:rPr>
            </w:pPr>
          </w:p>
        </w:tc>
      </w:tr>
    </w:tbl>
    <w:p w:rsidR="00692799" w:rsidRPr="006316E4" w:rsidRDefault="00692799" w:rsidP="00692799">
      <w:pPr>
        <w:jc w:val="center"/>
        <w:rPr>
          <w:sz w:val="22"/>
          <w:szCs w:val="22"/>
        </w:rPr>
      </w:pPr>
    </w:p>
    <w:p w:rsidR="00692799" w:rsidRPr="009021E0" w:rsidRDefault="00692799" w:rsidP="00692799"/>
    <w:p w:rsidR="00692799" w:rsidRDefault="00692799" w:rsidP="00692799"/>
    <w:p w:rsidR="00692799" w:rsidRDefault="006753F8" w:rsidP="00692799">
      <w:r>
        <w:t>ОЦДИ – особо ценное движимое имущество</w:t>
      </w:r>
    </w:p>
    <w:p w:rsidR="00692799" w:rsidRDefault="00692799" w:rsidP="00692799"/>
    <w:p w:rsidR="00692799" w:rsidRDefault="00692799" w:rsidP="00692799"/>
    <w:p w:rsidR="00692799" w:rsidRDefault="00692799" w:rsidP="00692799"/>
    <w:p w:rsidR="009021E0" w:rsidRDefault="009021E0"/>
    <w:p w:rsidR="009021E0" w:rsidRDefault="009021E0"/>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319"/>
      </w:tblGrid>
      <w:tr w:rsidR="006753F8" w:rsidTr="00126312">
        <w:tc>
          <w:tcPr>
            <w:tcW w:w="10031" w:type="dxa"/>
          </w:tcPr>
          <w:p w:rsidR="006753F8" w:rsidRDefault="006753F8" w:rsidP="00126312">
            <w:pPr>
              <w:pStyle w:val="a7"/>
              <w:ind w:left="-5103" w:firstLine="5103"/>
              <w:jc w:val="right"/>
              <w:rPr>
                <w:sz w:val="20"/>
                <w:szCs w:val="20"/>
              </w:rPr>
            </w:pPr>
          </w:p>
        </w:tc>
        <w:tc>
          <w:tcPr>
            <w:tcW w:w="5319" w:type="dxa"/>
          </w:tcPr>
          <w:p w:rsidR="006753F8" w:rsidRDefault="006753F8"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8</w:t>
            </w:r>
          </w:p>
          <w:p w:rsidR="006E7815" w:rsidRDefault="006753F8"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к Положению об организации учета муниципального имущества и Порядке ведения реестра муниципального имущества муниципального образования </w:t>
            </w:r>
          </w:p>
          <w:p w:rsidR="006753F8" w:rsidRPr="0001766E" w:rsidRDefault="006E7815" w:rsidP="00126312">
            <w:pPr>
              <w:pStyle w:val="ConsPlusTitle"/>
              <w:rPr>
                <w:rFonts w:ascii="Times New Roman" w:hAnsi="Times New Roman" w:cs="Times New Roman"/>
                <w:b w:val="0"/>
                <w:sz w:val="24"/>
                <w:szCs w:val="24"/>
              </w:rPr>
            </w:pPr>
            <w:r w:rsidRPr="006E7815">
              <w:rPr>
                <w:rFonts w:ascii="Times New Roman" w:hAnsi="Times New Roman" w:cs="Times New Roman"/>
                <w:b w:val="0"/>
                <w:sz w:val="24"/>
                <w:szCs w:val="24"/>
              </w:rPr>
              <w:t>Михайловский сельсовет Дзержинского района Красноярского края</w:t>
            </w:r>
          </w:p>
        </w:tc>
      </w:tr>
    </w:tbl>
    <w:p w:rsidR="006753F8" w:rsidRDefault="006753F8" w:rsidP="006753F8"/>
    <w:p w:rsidR="006753F8" w:rsidRDefault="006753F8" w:rsidP="006753F8"/>
    <w:p w:rsidR="006753F8" w:rsidRDefault="006753F8" w:rsidP="006753F8">
      <w:pPr>
        <w:jc w:val="center"/>
        <w:rPr>
          <w:b/>
        </w:rPr>
      </w:pPr>
      <w:r w:rsidRPr="009021E0">
        <w:rPr>
          <w:b/>
        </w:rPr>
        <w:t xml:space="preserve">Реестр объектов </w:t>
      </w:r>
    </w:p>
    <w:p w:rsidR="006753F8" w:rsidRDefault="006753F8" w:rsidP="006753F8">
      <w:pPr>
        <w:jc w:val="center"/>
        <w:rPr>
          <w:b/>
        </w:rPr>
      </w:pPr>
      <w:r w:rsidRPr="009021E0">
        <w:rPr>
          <w:b/>
        </w:rPr>
        <w:t xml:space="preserve">муниципального имущества муниципального образования </w:t>
      </w:r>
      <w:r w:rsidR="00AC5573" w:rsidRPr="00AC5573">
        <w:rPr>
          <w:b/>
        </w:rPr>
        <w:t>Михайловский</w:t>
      </w:r>
      <w:r w:rsidRPr="009021E0">
        <w:rPr>
          <w:b/>
        </w:rPr>
        <w:t xml:space="preserve"> сельсовет Дзержинского района Красноярского края </w:t>
      </w:r>
    </w:p>
    <w:p w:rsidR="006753F8" w:rsidRDefault="006753F8" w:rsidP="006753F8">
      <w:pPr>
        <w:jc w:val="center"/>
        <w:rPr>
          <w:b/>
        </w:rPr>
      </w:pPr>
      <w:r>
        <w:rPr>
          <w:b/>
        </w:rPr>
        <w:t>РАЗДЕЛ   2. ДВИЖИМОЕ ИМУЩЕСТВО</w:t>
      </w:r>
    </w:p>
    <w:p w:rsidR="006753F8" w:rsidRPr="00EE35EB" w:rsidRDefault="006753F8" w:rsidP="006753F8">
      <w:pPr>
        <w:jc w:val="center"/>
        <w:rPr>
          <w:b/>
        </w:rPr>
      </w:pPr>
      <w:r>
        <w:rPr>
          <w:b/>
        </w:rPr>
        <w:t xml:space="preserve">Подраздел 2. Машины и оборудование, </w:t>
      </w:r>
      <w:r w:rsidRPr="00EE35EB">
        <w:rPr>
          <w:b/>
        </w:rPr>
        <w:t xml:space="preserve">стоимостью свыше </w:t>
      </w:r>
      <w:r w:rsidR="00BE3A78">
        <w:rPr>
          <w:b/>
        </w:rPr>
        <w:t>3</w:t>
      </w:r>
      <w:r w:rsidRPr="00EE35EB">
        <w:rPr>
          <w:b/>
        </w:rPr>
        <w:t xml:space="preserve">0,0 тыс. руб. </w:t>
      </w:r>
    </w:p>
    <w:p w:rsidR="006753F8" w:rsidRDefault="006753F8" w:rsidP="006753F8">
      <w:pPr>
        <w:jc w:val="center"/>
      </w:pPr>
      <w:r w:rsidRPr="009021E0">
        <w:t>по состоянию на «____» _____________ 20___ г.</w:t>
      </w:r>
    </w:p>
    <w:p w:rsidR="006753F8" w:rsidRDefault="006753F8" w:rsidP="006753F8">
      <w:pPr>
        <w:jc w:val="center"/>
      </w:pPr>
    </w:p>
    <w:tbl>
      <w:tblPr>
        <w:tblStyle w:val="af1"/>
        <w:tblW w:w="15559" w:type="dxa"/>
        <w:tblLayout w:type="fixed"/>
        <w:tblLook w:val="04A0" w:firstRow="1" w:lastRow="0" w:firstColumn="1" w:lastColumn="0" w:noHBand="0" w:noVBand="1"/>
      </w:tblPr>
      <w:tblGrid>
        <w:gridCol w:w="432"/>
        <w:gridCol w:w="810"/>
        <w:gridCol w:w="1560"/>
        <w:gridCol w:w="2551"/>
        <w:gridCol w:w="2409"/>
        <w:gridCol w:w="2411"/>
        <w:gridCol w:w="1842"/>
        <w:gridCol w:w="3544"/>
      </w:tblGrid>
      <w:tr w:rsidR="006753F8" w:rsidRPr="006316E4" w:rsidTr="008D597C">
        <w:tc>
          <w:tcPr>
            <w:tcW w:w="432" w:type="dxa"/>
            <w:vAlign w:val="center"/>
          </w:tcPr>
          <w:p w:rsidR="006753F8" w:rsidRPr="006753F8" w:rsidRDefault="006753F8" w:rsidP="00126312">
            <w:pPr>
              <w:jc w:val="center"/>
              <w:rPr>
                <w:sz w:val="20"/>
                <w:szCs w:val="20"/>
              </w:rPr>
            </w:pPr>
            <w:r w:rsidRPr="006753F8">
              <w:rPr>
                <w:sz w:val="20"/>
                <w:szCs w:val="20"/>
              </w:rPr>
              <w:t xml:space="preserve">№ </w:t>
            </w:r>
            <w:proofErr w:type="gramStart"/>
            <w:r w:rsidRPr="006753F8">
              <w:rPr>
                <w:sz w:val="20"/>
                <w:szCs w:val="20"/>
              </w:rPr>
              <w:t>п</w:t>
            </w:r>
            <w:proofErr w:type="gramEnd"/>
            <w:r w:rsidRPr="006753F8">
              <w:rPr>
                <w:sz w:val="20"/>
                <w:szCs w:val="20"/>
              </w:rPr>
              <w:t>/п</w:t>
            </w:r>
          </w:p>
        </w:tc>
        <w:tc>
          <w:tcPr>
            <w:tcW w:w="810" w:type="dxa"/>
            <w:vAlign w:val="center"/>
          </w:tcPr>
          <w:p w:rsidR="006753F8" w:rsidRPr="006753F8" w:rsidRDefault="006753F8" w:rsidP="00126312">
            <w:pPr>
              <w:jc w:val="center"/>
              <w:rPr>
                <w:sz w:val="20"/>
                <w:szCs w:val="20"/>
              </w:rPr>
            </w:pPr>
            <w:r w:rsidRPr="006753F8">
              <w:rPr>
                <w:sz w:val="20"/>
                <w:szCs w:val="20"/>
              </w:rPr>
              <w:t>Реестровый номер</w:t>
            </w:r>
          </w:p>
        </w:tc>
        <w:tc>
          <w:tcPr>
            <w:tcW w:w="1560" w:type="dxa"/>
            <w:vAlign w:val="center"/>
          </w:tcPr>
          <w:p w:rsidR="006753F8" w:rsidRPr="006753F8" w:rsidRDefault="006753F8" w:rsidP="00126312">
            <w:pPr>
              <w:jc w:val="center"/>
              <w:rPr>
                <w:sz w:val="20"/>
                <w:szCs w:val="20"/>
              </w:rPr>
            </w:pPr>
            <w:r w:rsidRPr="006753F8">
              <w:rPr>
                <w:sz w:val="20"/>
                <w:szCs w:val="20"/>
              </w:rPr>
              <w:t>наименование движимого имущества</w:t>
            </w:r>
          </w:p>
        </w:tc>
        <w:tc>
          <w:tcPr>
            <w:tcW w:w="2551" w:type="dxa"/>
            <w:vAlign w:val="center"/>
          </w:tcPr>
          <w:p w:rsidR="006753F8" w:rsidRPr="006753F8" w:rsidRDefault="006753F8" w:rsidP="00126312">
            <w:pPr>
              <w:jc w:val="center"/>
              <w:rPr>
                <w:sz w:val="20"/>
                <w:szCs w:val="20"/>
              </w:rPr>
            </w:pPr>
            <w:r w:rsidRPr="006753F8">
              <w:rPr>
                <w:sz w:val="20"/>
                <w:szCs w:val="20"/>
              </w:rPr>
              <w:t>сведения о балансовой стоимости движимого имущества и начисленной амортизации (износе)</w:t>
            </w:r>
          </w:p>
        </w:tc>
        <w:tc>
          <w:tcPr>
            <w:tcW w:w="2409" w:type="dxa"/>
            <w:vAlign w:val="center"/>
          </w:tcPr>
          <w:p w:rsidR="006753F8" w:rsidRPr="006753F8" w:rsidRDefault="006753F8" w:rsidP="004E0780">
            <w:pPr>
              <w:jc w:val="center"/>
              <w:rPr>
                <w:sz w:val="20"/>
                <w:szCs w:val="20"/>
              </w:rPr>
            </w:pPr>
            <w:r w:rsidRPr="006753F8">
              <w:rPr>
                <w:sz w:val="20"/>
                <w:szCs w:val="20"/>
              </w:rPr>
              <w:t xml:space="preserve">даты возникновения и прекращения права муниципальной собственности на движимое имущество </w:t>
            </w:r>
          </w:p>
        </w:tc>
        <w:tc>
          <w:tcPr>
            <w:tcW w:w="2411" w:type="dxa"/>
            <w:vAlign w:val="center"/>
          </w:tcPr>
          <w:p w:rsidR="006753F8" w:rsidRPr="006753F8" w:rsidRDefault="006753F8" w:rsidP="00126312">
            <w:pPr>
              <w:jc w:val="center"/>
              <w:rPr>
                <w:sz w:val="20"/>
                <w:szCs w:val="20"/>
              </w:rPr>
            </w:pPr>
            <w:r w:rsidRPr="006753F8">
              <w:rPr>
                <w:sz w:val="20"/>
                <w:szCs w:val="20"/>
              </w:rPr>
              <w:t>реквизиты документов - оснований возникновения (прекращения) права муниципальной собственности на движимое имущество</w:t>
            </w:r>
          </w:p>
        </w:tc>
        <w:tc>
          <w:tcPr>
            <w:tcW w:w="1842" w:type="dxa"/>
            <w:vAlign w:val="center"/>
          </w:tcPr>
          <w:p w:rsidR="006753F8" w:rsidRPr="006753F8" w:rsidRDefault="006753F8" w:rsidP="00126312">
            <w:pPr>
              <w:jc w:val="center"/>
              <w:rPr>
                <w:sz w:val="20"/>
                <w:szCs w:val="20"/>
              </w:rPr>
            </w:pPr>
            <w:r w:rsidRPr="006753F8">
              <w:rPr>
                <w:sz w:val="20"/>
                <w:szCs w:val="20"/>
              </w:rPr>
              <w:t>сведения о правообладателе муниципального движимого имущества</w:t>
            </w:r>
          </w:p>
        </w:tc>
        <w:tc>
          <w:tcPr>
            <w:tcW w:w="3544" w:type="dxa"/>
            <w:vAlign w:val="center"/>
          </w:tcPr>
          <w:p w:rsidR="006753F8" w:rsidRPr="006753F8" w:rsidRDefault="006753F8" w:rsidP="00126312">
            <w:pPr>
              <w:jc w:val="center"/>
              <w:rPr>
                <w:sz w:val="20"/>
                <w:szCs w:val="20"/>
              </w:rPr>
            </w:pPr>
            <w:r w:rsidRPr="006753F8">
              <w:rPr>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6753F8" w:rsidRPr="006316E4" w:rsidTr="008D597C">
        <w:tc>
          <w:tcPr>
            <w:tcW w:w="432" w:type="dxa"/>
            <w:vAlign w:val="center"/>
          </w:tcPr>
          <w:p w:rsidR="006753F8" w:rsidRPr="00C22EFF" w:rsidRDefault="006753F8" w:rsidP="00126312">
            <w:pPr>
              <w:jc w:val="center"/>
              <w:rPr>
                <w:sz w:val="16"/>
                <w:szCs w:val="16"/>
              </w:rPr>
            </w:pPr>
            <w:r>
              <w:rPr>
                <w:sz w:val="16"/>
                <w:szCs w:val="16"/>
              </w:rPr>
              <w:t>1</w:t>
            </w:r>
          </w:p>
        </w:tc>
        <w:tc>
          <w:tcPr>
            <w:tcW w:w="810" w:type="dxa"/>
            <w:vAlign w:val="center"/>
          </w:tcPr>
          <w:p w:rsidR="006753F8" w:rsidRPr="00C22EFF" w:rsidRDefault="006753F8" w:rsidP="00126312">
            <w:pPr>
              <w:jc w:val="center"/>
              <w:rPr>
                <w:sz w:val="16"/>
                <w:szCs w:val="16"/>
              </w:rPr>
            </w:pPr>
            <w:r>
              <w:rPr>
                <w:sz w:val="16"/>
                <w:szCs w:val="16"/>
              </w:rPr>
              <w:t>2</w:t>
            </w:r>
          </w:p>
        </w:tc>
        <w:tc>
          <w:tcPr>
            <w:tcW w:w="1560" w:type="dxa"/>
            <w:vAlign w:val="center"/>
          </w:tcPr>
          <w:p w:rsidR="006753F8" w:rsidRPr="00C22EFF" w:rsidRDefault="006753F8" w:rsidP="00126312">
            <w:pPr>
              <w:jc w:val="center"/>
              <w:rPr>
                <w:sz w:val="16"/>
                <w:szCs w:val="16"/>
              </w:rPr>
            </w:pPr>
            <w:r>
              <w:rPr>
                <w:sz w:val="16"/>
                <w:szCs w:val="16"/>
              </w:rPr>
              <w:t>3</w:t>
            </w:r>
          </w:p>
        </w:tc>
        <w:tc>
          <w:tcPr>
            <w:tcW w:w="2551" w:type="dxa"/>
            <w:vAlign w:val="center"/>
          </w:tcPr>
          <w:p w:rsidR="006753F8" w:rsidRPr="00C22EFF" w:rsidRDefault="006753F8" w:rsidP="00126312">
            <w:pPr>
              <w:jc w:val="center"/>
              <w:rPr>
                <w:sz w:val="16"/>
                <w:szCs w:val="16"/>
              </w:rPr>
            </w:pPr>
            <w:r>
              <w:rPr>
                <w:sz w:val="16"/>
                <w:szCs w:val="16"/>
              </w:rPr>
              <w:t>4</w:t>
            </w:r>
          </w:p>
        </w:tc>
        <w:tc>
          <w:tcPr>
            <w:tcW w:w="2409" w:type="dxa"/>
            <w:vAlign w:val="center"/>
          </w:tcPr>
          <w:p w:rsidR="006753F8" w:rsidRPr="00C22EFF" w:rsidRDefault="006753F8" w:rsidP="00126312">
            <w:pPr>
              <w:jc w:val="center"/>
              <w:rPr>
                <w:sz w:val="16"/>
                <w:szCs w:val="16"/>
              </w:rPr>
            </w:pPr>
            <w:r>
              <w:rPr>
                <w:sz w:val="16"/>
                <w:szCs w:val="16"/>
              </w:rPr>
              <w:t>5</w:t>
            </w:r>
          </w:p>
        </w:tc>
        <w:tc>
          <w:tcPr>
            <w:tcW w:w="2411" w:type="dxa"/>
            <w:vAlign w:val="center"/>
          </w:tcPr>
          <w:p w:rsidR="006753F8" w:rsidRPr="00C22EFF" w:rsidRDefault="006753F8" w:rsidP="00126312">
            <w:pPr>
              <w:jc w:val="center"/>
              <w:rPr>
                <w:sz w:val="16"/>
                <w:szCs w:val="16"/>
              </w:rPr>
            </w:pPr>
            <w:r>
              <w:rPr>
                <w:sz w:val="16"/>
                <w:szCs w:val="16"/>
              </w:rPr>
              <w:t>6</w:t>
            </w:r>
          </w:p>
        </w:tc>
        <w:tc>
          <w:tcPr>
            <w:tcW w:w="1842" w:type="dxa"/>
            <w:vAlign w:val="center"/>
          </w:tcPr>
          <w:p w:rsidR="006753F8" w:rsidRPr="00C22EFF" w:rsidRDefault="006753F8" w:rsidP="00126312">
            <w:pPr>
              <w:jc w:val="center"/>
              <w:rPr>
                <w:sz w:val="16"/>
                <w:szCs w:val="16"/>
              </w:rPr>
            </w:pPr>
            <w:r>
              <w:rPr>
                <w:sz w:val="16"/>
                <w:szCs w:val="16"/>
              </w:rPr>
              <w:t>7</w:t>
            </w:r>
          </w:p>
        </w:tc>
        <w:tc>
          <w:tcPr>
            <w:tcW w:w="3544" w:type="dxa"/>
            <w:vAlign w:val="center"/>
          </w:tcPr>
          <w:p w:rsidR="006753F8" w:rsidRPr="00C22EFF" w:rsidRDefault="006753F8" w:rsidP="00126312">
            <w:pPr>
              <w:jc w:val="center"/>
              <w:rPr>
                <w:sz w:val="16"/>
                <w:szCs w:val="16"/>
              </w:rPr>
            </w:pPr>
            <w:r>
              <w:rPr>
                <w:sz w:val="16"/>
                <w:szCs w:val="16"/>
              </w:rPr>
              <w:t>8</w:t>
            </w:r>
          </w:p>
        </w:tc>
      </w:tr>
      <w:tr w:rsidR="006753F8" w:rsidRPr="006316E4" w:rsidTr="008D597C">
        <w:tc>
          <w:tcPr>
            <w:tcW w:w="432" w:type="dxa"/>
          </w:tcPr>
          <w:p w:rsidR="006753F8" w:rsidRPr="006316E4" w:rsidRDefault="006753F8" w:rsidP="00126312">
            <w:pPr>
              <w:jc w:val="center"/>
              <w:rPr>
                <w:sz w:val="22"/>
                <w:szCs w:val="22"/>
              </w:rPr>
            </w:pPr>
          </w:p>
        </w:tc>
        <w:tc>
          <w:tcPr>
            <w:tcW w:w="810" w:type="dxa"/>
          </w:tcPr>
          <w:p w:rsidR="006753F8" w:rsidRPr="006316E4" w:rsidRDefault="006753F8" w:rsidP="00126312">
            <w:pPr>
              <w:jc w:val="center"/>
              <w:rPr>
                <w:sz w:val="22"/>
                <w:szCs w:val="22"/>
              </w:rPr>
            </w:pPr>
          </w:p>
        </w:tc>
        <w:tc>
          <w:tcPr>
            <w:tcW w:w="1560" w:type="dxa"/>
            <w:vAlign w:val="center"/>
          </w:tcPr>
          <w:p w:rsidR="006753F8" w:rsidRPr="006316E4" w:rsidRDefault="006753F8" w:rsidP="00126312">
            <w:pPr>
              <w:jc w:val="center"/>
              <w:rPr>
                <w:sz w:val="22"/>
                <w:szCs w:val="22"/>
              </w:rPr>
            </w:pPr>
          </w:p>
        </w:tc>
        <w:tc>
          <w:tcPr>
            <w:tcW w:w="2551" w:type="dxa"/>
            <w:vAlign w:val="center"/>
          </w:tcPr>
          <w:p w:rsidR="006753F8" w:rsidRPr="006316E4" w:rsidRDefault="006753F8" w:rsidP="00126312">
            <w:pPr>
              <w:jc w:val="center"/>
              <w:rPr>
                <w:sz w:val="22"/>
                <w:szCs w:val="22"/>
              </w:rPr>
            </w:pPr>
          </w:p>
        </w:tc>
        <w:tc>
          <w:tcPr>
            <w:tcW w:w="2409" w:type="dxa"/>
            <w:vAlign w:val="center"/>
          </w:tcPr>
          <w:p w:rsidR="006753F8" w:rsidRPr="006316E4" w:rsidRDefault="006753F8" w:rsidP="00126312">
            <w:pPr>
              <w:jc w:val="center"/>
              <w:rPr>
                <w:sz w:val="22"/>
                <w:szCs w:val="22"/>
              </w:rPr>
            </w:pPr>
          </w:p>
        </w:tc>
        <w:tc>
          <w:tcPr>
            <w:tcW w:w="2411" w:type="dxa"/>
            <w:vAlign w:val="center"/>
          </w:tcPr>
          <w:p w:rsidR="006753F8" w:rsidRPr="006316E4" w:rsidRDefault="006753F8" w:rsidP="00126312">
            <w:pPr>
              <w:jc w:val="center"/>
              <w:rPr>
                <w:sz w:val="22"/>
                <w:szCs w:val="22"/>
              </w:rPr>
            </w:pPr>
          </w:p>
        </w:tc>
        <w:tc>
          <w:tcPr>
            <w:tcW w:w="1842" w:type="dxa"/>
            <w:vAlign w:val="center"/>
          </w:tcPr>
          <w:p w:rsidR="006753F8" w:rsidRPr="006316E4" w:rsidRDefault="006753F8" w:rsidP="00126312">
            <w:pPr>
              <w:jc w:val="center"/>
              <w:rPr>
                <w:sz w:val="22"/>
                <w:szCs w:val="22"/>
              </w:rPr>
            </w:pPr>
          </w:p>
        </w:tc>
        <w:tc>
          <w:tcPr>
            <w:tcW w:w="3544" w:type="dxa"/>
            <w:vAlign w:val="center"/>
          </w:tcPr>
          <w:p w:rsidR="006753F8" w:rsidRPr="006316E4" w:rsidRDefault="006753F8" w:rsidP="00126312">
            <w:pPr>
              <w:jc w:val="center"/>
              <w:rPr>
                <w:sz w:val="22"/>
                <w:szCs w:val="22"/>
              </w:rPr>
            </w:pPr>
          </w:p>
        </w:tc>
      </w:tr>
      <w:tr w:rsidR="006753F8" w:rsidRPr="006316E4" w:rsidTr="008D597C">
        <w:tc>
          <w:tcPr>
            <w:tcW w:w="432" w:type="dxa"/>
          </w:tcPr>
          <w:p w:rsidR="006753F8" w:rsidRPr="006316E4" w:rsidRDefault="006753F8" w:rsidP="00126312">
            <w:pPr>
              <w:jc w:val="center"/>
              <w:rPr>
                <w:sz w:val="22"/>
                <w:szCs w:val="22"/>
              </w:rPr>
            </w:pPr>
          </w:p>
        </w:tc>
        <w:tc>
          <w:tcPr>
            <w:tcW w:w="810" w:type="dxa"/>
          </w:tcPr>
          <w:p w:rsidR="006753F8" w:rsidRPr="006316E4" w:rsidRDefault="006753F8" w:rsidP="00126312">
            <w:pPr>
              <w:jc w:val="center"/>
              <w:rPr>
                <w:sz w:val="22"/>
                <w:szCs w:val="22"/>
              </w:rPr>
            </w:pPr>
          </w:p>
        </w:tc>
        <w:tc>
          <w:tcPr>
            <w:tcW w:w="1560" w:type="dxa"/>
            <w:vAlign w:val="center"/>
          </w:tcPr>
          <w:p w:rsidR="006753F8" w:rsidRPr="006316E4" w:rsidRDefault="006753F8" w:rsidP="00126312">
            <w:pPr>
              <w:jc w:val="center"/>
              <w:rPr>
                <w:sz w:val="22"/>
                <w:szCs w:val="22"/>
              </w:rPr>
            </w:pPr>
          </w:p>
        </w:tc>
        <w:tc>
          <w:tcPr>
            <w:tcW w:w="2551" w:type="dxa"/>
            <w:vAlign w:val="center"/>
          </w:tcPr>
          <w:p w:rsidR="006753F8" w:rsidRPr="006316E4" w:rsidRDefault="006753F8" w:rsidP="00126312">
            <w:pPr>
              <w:jc w:val="center"/>
              <w:rPr>
                <w:sz w:val="22"/>
                <w:szCs w:val="22"/>
              </w:rPr>
            </w:pPr>
          </w:p>
        </w:tc>
        <w:tc>
          <w:tcPr>
            <w:tcW w:w="2409" w:type="dxa"/>
            <w:vAlign w:val="center"/>
          </w:tcPr>
          <w:p w:rsidR="006753F8" w:rsidRPr="006316E4" w:rsidRDefault="006753F8" w:rsidP="00126312">
            <w:pPr>
              <w:jc w:val="center"/>
              <w:rPr>
                <w:sz w:val="22"/>
                <w:szCs w:val="22"/>
              </w:rPr>
            </w:pPr>
          </w:p>
        </w:tc>
        <w:tc>
          <w:tcPr>
            <w:tcW w:w="2411" w:type="dxa"/>
            <w:vAlign w:val="center"/>
          </w:tcPr>
          <w:p w:rsidR="006753F8" w:rsidRPr="006316E4" w:rsidRDefault="006753F8" w:rsidP="00126312">
            <w:pPr>
              <w:jc w:val="center"/>
              <w:rPr>
                <w:sz w:val="22"/>
                <w:szCs w:val="22"/>
              </w:rPr>
            </w:pPr>
          </w:p>
        </w:tc>
        <w:tc>
          <w:tcPr>
            <w:tcW w:w="1842" w:type="dxa"/>
            <w:vAlign w:val="center"/>
          </w:tcPr>
          <w:p w:rsidR="006753F8" w:rsidRPr="006316E4" w:rsidRDefault="006753F8" w:rsidP="00126312">
            <w:pPr>
              <w:jc w:val="center"/>
              <w:rPr>
                <w:sz w:val="22"/>
                <w:szCs w:val="22"/>
              </w:rPr>
            </w:pPr>
          </w:p>
        </w:tc>
        <w:tc>
          <w:tcPr>
            <w:tcW w:w="3544" w:type="dxa"/>
            <w:vAlign w:val="center"/>
          </w:tcPr>
          <w:p w:rsidR="006753F8" w:rsidRPr="006316E4" w:rsidRDefault="006753F8" w:rsidP="00126312">
            <w:pPr>
              <w:jc w:val="center"/>
              <w:rPr>
                <w:sz w:val="22"/>
                <w:szCs w:val="22"/>
              </w:rPr>
            </w:pPr>
          </w:p>
        </w:tc>
      </w:tr>
      <w:tr w:rsidR="006753F8" w:rsidRPr="006316E4" w:rsidTr="008D597C">
        <w:tc>
          <w:tcPr>
            <w:tcW w:w="432" w:type="dxa"/>
          </w:tcPr>
          <w:p w:rsidR="006753F8" w:rsidRPr="006316E4" w:rsidRDefault="006753F8" w:rsidP="00126312">
            <w:pPr>
              <w:jc w:val="center"/>
              <w:rPr>
                <w:sz w:val="22"/>
                <w:szCs w:val="22"/>
              </w:rPr>
            </w:pPr>
          </w:p>
        </w:tc>
        <w:tc>
          <w:tcPr>
            <w:tcW w:w="810" w:type="dxa"/>
          </w:tcPr>
          <w:p w:rsidR="006753F8" w:rsidRPr="006316E4" w:rsidRDefault="006753F8" w:rsidP="00126312">
            <w:pPr>
              <w:jc w:val="center"/>
              <w:rPr>
                <w:sz w:val="22"/>
                <w:szCs w:val="22"/>
              </w:rPr>
            </w:pPr>
          </w:p>
        </w:tc>
        <w:tc>
          <w:tcPr>
            <w:tcW w:w="1560" w:type="dxa"/>
            <w:vAlign w:val="center"/>
          </w:tcPr>
          <w:p w:rsidR="006753F8" w:rsidRPr="006316E4" w:rsidRDefault="006753F8" w:rsidP="00126312">
            <w:pPr>
              <w:jc w:val="center"/>
              <w:rPr>
                <w:sz w:val="22"/>
                <w:szCs w:val="22"/>
              </w:rPr>
            </w:pPr>
          </w:p>
        </w:tc>
        <w:tc>
          <w:tcPr>
            <w:tcW w:w="2551" w:type="dxa"/>
            <w:vAlign w:val="center"/>
          </w:tcPr>
          <w:p w:rsidR="006753F8" w:rsidRPr="006316E4" w:rsidRDefault="006753F8" w:rsidP="00126312">
            <w:pPr>
              <w:jc w:val="center"/>
              <w:rPr>
                <w:sz w:val="22"/>
                <w:szCs w:val="22"/>
              </w:rPr>
            </w:pPr>
          </w:p>
        </w:tc>
        <w:tc>
          <w:tcPr>
            <w:tcW w:w="2409" w:type="dxa"/>
            <w:vAlign w:val="center"/>
          </w:tcPr>
          <w:p w:rsidR="006753F8" w:rsidRPr="006316E4" w:rsidRDefault="006753F8" w:rsidP="00126312">
            <w:pPr>
              <w:jc w:val="center"/>
              <w:rPr>
                <w:sz w:val="22"/>
                <w:szCs w:val="22"/>
              </w:rPr>
            </w:pPr>
          </w:p>
        </w:tc>
        <w:tc>
          <w:tcPr>
            <w:tcW w:w="2411" w:type="dxa"/>
            <w:vAlign w:val="center"/>
          </w:tcPr>
          <w:p w:rsidR="006753F8" w:rsidRPr="006316E4" w:rsidRDefault="006753F8" w:rsidP="00126312">
            <w:pPr>
              <w:jc w:val="center"/>
              <w:rPr>
                <w:sz w:val="22"/>
                <w:szCs w:val="22"/>
              </w:rPr>
            </w:pPr>
          </w:p>
        </w:tc>
        <w:tc>
          <w:tcPr>
            <w:tcW w:w="1842" w:type="dxa"/>
            <w:vAlign w:val="center"/>
          </w:tcPr>
          <w:p w:rsidR="006753F8" w:rsidRPr="006316E4" w:rsidRDefault="006753F8" w:rsidP="00126312">
            <w:pPr>
              <w:jc w:val="center"/>
              <w:rPr>
                <w:sz w:val="22"/>
                <w:szCs w:val="22"/>
              </w:rPr>
            </w:pPr>
          </w:p>
        </w:tc>
        <w:tc>
          <w:tcPr>
            <w:tcW w:w="3544" w:type="dxa"/>
            <w:vAlign w:val="center"/>
          </w:tcPr>
          <w:p w:rsidR="006753F8" w:rsidRPr="006316E4" w:rsidRDefault="006753F8" w:rsidP="00126312">
            <w:pPr>
              <w:jc w:val="center"/>
              <w:rPr>
                <w:sz w:val="22"/>
                <w:szCs w:val="22"/>
              </w:rPr>
            </w:pPr>
          </w:p>
        </w:tc>
      </w:tr>
    </w:tbl>
    <w:p w:rsidR="006753F8" w:rsidRPr="006316E4" w:rsidRDefault="006753F8" w:rsidP="006753F8">
      <w:pPr>
        <w:jc w:val="center"/>
        <w:rPr>
          <w:sz w:val="22"/>
          <w:szCs w:val="22"/>
        </w:rPr>
      </w:pPr>
    </w:p>
    <w:p w:rsidR="006753F8" w:rsidRPr="009021E0"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319"/>
      </w:tblGrid>
      <w:tr w:rsidR="006753F8" w:rsidTr="00126312">
        <w:tc>
          <w:tcPr>
            <w:tcW w:w="10031" w:type="dxa"/>
          </w:tcPr>
          <w:p w:rsidR="006753F8" w:rsidRDefault="006753F8" w:rsidP="00126312">
            <w:pPr>
              <w:pStyle w:val="a7"/>
              <w:ind w:left="-5103" w:firstLine="5103"/>
              <w:jc w:val="right"/>
              <w:rPr>
                <w:sz w:val="20"/>
                <w:szCs w:val="20"/>
              </w:rPr>
            </w:pPr>
          </w:p>
        </w:tc>
        <w:tc>
          <w:tcPr>
            <w:tcW w:w="5319" w:type="dxa"/>
          </w:tcPr>
          <w:p w:rsidR="006753F8" w:rsidRDefault="006753F8"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9</w:t>
            </w:r>
          </w:p>
          <w:p w:rsidR="006E7815" w:rsidRDefault="006753F8"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к Положению об организации учета муниципального имущества и Порядке ведения реестра муниципального имущества муниципального образования </w:t>
            </w:r>
          </w:p>
          <w:p w:rsidR="006753F8" w:rsidRPr="0001766E" w:rsidRDefault="006E7815" w:rsidP="00126312">
            <w:pPr>
              <w:pStyle w:val="ConsPlusTitle"/>
              <w:rPr>
                <w:rFonts w:ascii="Times New Roman" w:hAnsi="Times New Roman" w:cs="Times New Roman"/>
                <w:b w:val="0"/>
                <w:sz w:val="24"/>
                <w:szCs w:val="24"/>
              </w:rPr>
            </w:pPr>
            <w:r w:rsidRPr="006E7815">
              <w:rPr>
                <w:rFonts w:ascii="Times New Roman" w:hAnsi="Times New Roman" w:cs="Times New Roman"/>
                <w:b w:val="0"/>
                <w:sz w:val="24"/>
                <w:szCs w:val="24"/>
              </w:rPr>
              <w:t>Михайловский сельсовет Дзержинского района Красноярского края</w:t>
            </w:r>
          </w:p>
        </w:tc>
      </w:tr>
    </w:tbl>
    <w:p w:rsidR="006753F8" w:rsidRDefault="006753F8" w:rsidP="006753F8"/>
    <w:p w:rsidR="006753F8" w:rsidRDefault="006753F8" w:rsidP="006753F8"/>
    <w:p w:rsidR="006753F8" w:rsidRDefault="006753F8" w:rsidP="006753F8">
      <w:pPr>
        <w:jc w:val="center"/>
        <w:rPr>
          <w:b/>
        </w:rPr>
      </w:pPr>
      <w:r w:rsidRPr="009021E0">
        <w:rPr>
          <w:b/>
        </w:rPr>
        <w:t xml:space="preserve">Реестр объектов </w:t>
      </w:r>
    </w:p>
    <w:p w:rsidR="006753F8" w:rsidRDefault="006753F8" w:rsidP="006753F8">
      <w:pPr>
        <w:jc w:val="center"/>
        <w:rPr>
          <w:b/>
        </w:rPr>
      </w:pPr>
      <w:r w:rsidRPr="009021E0">
        <w:rPr>
          <w:b/>
        </w:rPr>
        <w:t xml:space="preserve">муниципального имущества муниципального образования </w:t>
      </w:r>
      <w:r w:rsidR="00AC5573" w:rsidRPr="00AC5573">
        <w:rPr>
          <w:b/>
        </w:rPr>
        <w:t xml:space="preserve">Михайловский </w:t>
      </w:r>
      <w:r w:rsidRPr="009021E0">
        <w:rPr>
          <w:b/>
        </w:rPr>
        <w:t xml:space="preserve">сельсовет Дзержинского района Красноярского края </w:t>
      </w:r>
    </w:p>
    <w:p w:rsidR="006753F8" w:rsidRDefault="006753F8" w:rsidP="006753F8">
      <w:pPr>
        <w:jc w:val="center"/>
        <w:rPr>
          <w:b/>
        </w:rPr>
      </w:pPr>
      <w:r>
        <w:rPr>
          <w:b/>
        </w:rPr>
        <w:t>РАЗДЕЛ   2. ДВИЖИМОЕ ИМУЩЕСТВО</w:t>
      </w:r>
    </w:p>
    <w:p w:rsidR="006753F8" w:rsidRPr="00EE35EB" w:rsidRDefault="006753F8" w:rsidP="006753F8">
      <w:pPr>
        <w:jc w:val="center"/>
        <w:rPr>
          <w:b/>
        </w:rPr>
      </w:pPr>
      <w:r>
        <w:rPr>
          <w:b/>
        </w:rPr>
        <w:t xml:space="preserve">Подраздел 3. Производственный и хозяйственный инвентарь, </w:t>
      </w:r>
      <w:r w:rsidRPr="00EE35EB">
        <w:rPr>
          <w:b/>
        </w:rPr>
        <w:t xml:space="preserve">стоимостью свыше </w:t>
      </w:r>
      <w:r w:rsidR="00BE3A78">
        <w:rPr>
          <w:b/>
        </w:rPr>
        <w:t>3</w:t>
      </w:r>
      <w:r w:rsidRPr="00EE35EB">
        <w:rPr>
          <w:b/>
        </w:rPr>
        <w:t>0,0 тыс. руб.</w:t>
      </w:r>
    </w:p>
    <w:p w:rsidR="006753F8" w:rsidRPr="00EE35EB" w:rsidRDefault="006753F8" w:rsidP="006753F8">
      <w:pPr>
        <w:jc w:val="center"/>
      </w:pPr>
      <w:r w:rsidRPr="00EE35EB">
        <w:t>по состоянию на «____» _____________ 20___ г.</w:t>
      </w:r>
    </w:p>
    <w:p w:rsidR="006753F8" w:rsidRDefault="006753F8" w:rsidP="006753F8">
      <w:pPr>
        <w:jc w:val="center"/>
      </w:pPr>
    </w:p>
    <w:tbl>
      <w:tblPr>
        <w:tblStyle w:val="af1"/>
        <w:tblW w:w="15418" w:type="dxa"/>
        <w:tblLayout w:type="fixed"/>
        <w:tblLook w:val="04A0" w:firstRow="1" w:lastRow="0" w:firstColumn="1" w:lastColumn="0" w:noHBand="0" w:noVBand="1"/>
      </w:tblPr>
      <w:tblGrid>
        <w:gridCol w:w="432"/>
        <w:gridCol w:w="810"/>
        <w:gridCol w:w="1560"/>
        <w:gridCol w:w="2551"/>
        <w:gridCol w:w="2409"/>
        <w:gridCol w:w="2411"/>
        <w:gridCol w:w="1701"/>
        <w:gridCol w:w="3544"/>
      </w:tblGrid>
      <w:tr w:rsidR="006753F8" w:rsidRPr="006316E4" w:rsidTr="005401B1">
        <w:tc>
          <w:tcPr>
            <w:tcW w:w="432" w:type="dxa"/>
            <w:vAlign w:val="center"/>
          </w:tcPr>
          <w:p w:rsidR="006753F8" w:rsidRPr="006753F8" w:rsidRDefault="006753F8" w:rsidP="00126312">
            <w:pPr>
              <w:jc w:val="center"/>
              <w:rPr>
                <w:sz w:val="20"/>
                <w:szCs w:val="20"/>
              </w:rPr>
            </w:pPr>
            <w:r w:rsidRPr="006753F8">
              <w:rPr>
                <w:sz w:val="20"/>
                <w:szCs w:val="20"/>
              </w:rPr>
              <w:t xml:space="preserve">№ </w:t>
            </w:r>
            <w:proofErr w:type="gramStart"/>
            <w:r w:rsidRPr="006753F8">
              <w:rPr>
                <w:sz w:val="20"/>
                <w:szCs w:val="20"/>
              </w:rPr>
              <w:t>п</w:t>
            </w:r>
            <w:proofErr w:type="gramEnd"/>
            <w:r w:rsidRPr="006753F8">
              <w:rPr>
                <w:sz w:val="20"/>
                <w:szCs w:val="20"/>
              </w:rPr>
              <w:t>/п</w:t>
            </w:r>
          </w:p>
        </w:tc>
        <w:tc>
          <w:tcPr>
            <w:tcW w:w="810" w:type="dxa"/>
            <w:vAlign w:val="center"/>
          </w:tcPr>
          <w:p w:rsidR="006753F8" w:rsidRPr="006753F8" w:rsidRDefault="006753F8" w:rsidP="00126312">
            <w:pPr>
              <w:jc w:val="center"/>
              <w:rPr>
                <w:sz w:val="20"/>
                <w:szCs w:val="20"/>
              </w:rPr>
            </w:pPr>
            <w:r w:rsidRPr="006753F8">
              <w:rPr>
                <w:sz w:val="20"/>
                <w:szCs w:val="20"/>
              </w:rPr>
              <w:t>Реестровый номер</w:t>
            </w:r>
          </w:p>
        </w:tc>
        <w:tc>
          <w:tcPr>
            <w:tcW w:w="1560" w:type="dxa"/>
            <w:vAlign w:val="center"/>
          </w:tcPr>
          <w:p w:rsidR="006753F8" w:rsidRPr="006753F8" w:rsidRDefault="006753F8" w:rsidP="00126312">
            <w:pPr>
              <w:jc w:val="center"/>
              <w:rPr>
                <w:sz w:val="20"/>
                <w:szCs w:val="20"/>
              </w:rPr>
            </w:pPr>
            <w:r w:rsidRPr="006753F8">
              <w:rPr>
                <w:sz w:val="20"/>
                <w:szCs w:val="20"/>
              </w:rPr>
              <w:t>наименование движимого имущества</w:t>
            </w:r>
          </w:p>
        </w:tc>
        <w:tc>
          <w:tcPr>
            <w:tcW w:w="2551" w:type="dxa"/>
            <w:vAlign w:val="center"/>
          </w:tcPr>
          <w:p w:rsidR="006753F8" w:rsidRPr="006753F8" w:rsidRDefault="006753F8" w:rsidP="00126312">
            <w:pPr>
              <w:jc w:val="center"/>
              <w:rPr>
                <w:sz w:val="20"/>
                <w:szCs w:val="20"/>
              </w:rPr>
            </w:pPr>
            <w:r w:rsidRPr="006753F8">
              <w:rPr>
                <w:sz w:val="20"/>
                <w:szCs w:val="20"/>
              </w:rPr>
              <w:t>сведения о балансовой стоимости движимого имущества и начисленной амортизации (износе)</w:t>
            </w:r>
          </w:p>
        </w:tc>
        <w:tc>
          <w:tcPr>
            <w:tcW w:w="2409" w:type="dxa"/>
            <w:vAlign w:val="center"/>
          </w:tcPr>
          <w:p w:rsidR="006753F8" w:rsidRPr="006753F8" w:rsidRDefault="006753F8" w:rsidP="004E0780">
            <w:pPr>
              <w:jc w:val="center"/>
              <w:rPr>
                <w:sz w:val="20"/>
                <w:szCs w:val="20"/>
              </w:rPr>
            </w:pPr>
            <w:r w:rsidRPr="006753F8">
              <w:rPr>
                <w:sz w:val="20"/>
                <w:szCs w:val="20"/>
              </w:rPr>
              <w:t xml:space="preserve">даты возникновения и прекращения права муниципальной собственности на движимое имущество </w:t>
            </w:r>
          </w:p>
        </w:tc>
        <w:tc>
          <w:tcPr>
            <w:tcW w:w="2411" w:type="dxa"/>
            <w:vAlign w:val="center"/>
          </w:tcPr>
          <w:p w:rsidR="006753F8" w:rsidRPr="006753F8" w:rsidRDefault="006753F8" w:rsidP="00126312">
            <w:pPr>
              <w:jc w:val="center"/>
              <w:rPr>
                <w:sz w:val="20"/>
                <w:szCs w:val="20"/>
              </w:rPr>
            </w:pPr>
            <w:r w:rsidRPr="006753F8">
              <w:rPr>
                <w:sz w:val="20"/>
                <w:szCs w:val="20"/>
              </w:rPr>
              <w:t>реквизиты документов - оснований возникновения (прекращения) права муниципальной собственности на движимое имущество</w:t>
            </w:r>
          </w:p>
        </w:tc>
        <w:tc>
          <w:tcPr>
            <w:tcW w:w="1701" w:type="dxa"/>
            <w:vAlign w:val="center"/>
          </w:tcPr>
          <w:p w:rsidR="006753F8" w:rsidRPr="006753F8" w:rsidRDefault="006753F8" w:rsidP="00126312">
            <w:pPr>
              <w:jc w:val="center"/>
              <w:rPr>
                <w:sz w:val="20"/>
                <w:szCs w:val="20"/>
              </w:rPr>
            </w:pPr>
            <w:r w:rsidRPr="006753F8">
              <w:rPr>
                <w:sz w:val="20"/>
                <w:szCs w:val="20"/>
              </w:rPr>
              <w:t>сведения о правообладателе муниципального движимого имущества</w:t>
            </w:r>
          </w:p>
        </w:tc>
        <w:tc>
          <w:tcPr>
            <w:tcW w:w="3544" w:type="dxa"/>
            <w:vAlign w:val="center"/>
          </w:tcPr>
          <w:p w:rsidR="006753F8" w:rsidRPr="006753F8" w:rsidRDefault="006753F8" w:rsidP="00126312">
            <w:pPr>
              <w:jc w:val="center"/>
              <w:rPr>
                <w:sz w:val="20"/>
                <w:szCs w:val="20"/>
              </w:rPr>
            </w:pPr>
            <w:r w:rsidRPr="006753F8">
              <w:rPr>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6753F8" w:rsidRPr="006316E4" w:rsidTr="005401B1">
        <w:tc>
          <w:tcPr>
            <w:tcW w:w="432" w:type="dxa"/>
            <w:vAlign w:val="center"/>
          </w:tcPr>
          <w:p w:rsidR="006753F8" w:rsidRPr="00C22EFF" w:rsidRDefault="006753F8" w:rsidP="00126312">
            <w:pPr>
              <w:jc w:val="center"/>
              <w:rPr>
                <w:sz w:val="16"/>
                <w:szCs w:val="16"/>
              </w:rPr>
            </w:pPr>
            <w:r>
              <w:rPr>
                <w:sz w:val="16"/>
                <w:szCs w:val="16"/>
              </w:rPr>
              <w:t>1</w:t>
            </w:r>
          </w:p>
        </w:tc>
        <w:tc>
          <w:tcPr>
            <w:tcW w:w="810" w:type="dxa"/>
            <w:vAlign w:val="center"/>
          </w:tcPr>
          <w:p w:rsidR="006753F8" w:rsidRPr="00C22EFF" w:rsidRDefault="006753F8" w:rsidP="00126312">
            <w:pPr>
              <w:jc w:val="center"/>
              <w:rPr>
                <w:sz w:val="16"/>
                <w:szCs w:val="16"/>
              </w:rPr>
            </w:pPr>
            <w:r>
              <w:rPr>
                <w:sz w:val="16"/>
                <w:szCs w:val="16"/>
              </w:rPr>
              <w:t>2</w:t>
            </w:r>
          </w:p>
        </w:tc>
        <w:tc>
          <w:tcPr>
            <w:tcW w:w="1560" w:type="dxa"/>
            <w:vAlign w:val="center"/>
          </w:tcPr>
          <w:p w:rsidR="006753F8" w:rsidRPr="00C22EFF" w:rsidRDefault="006753F8" w:rsidP="00126312">
            <w:pPr>
              <w:jc w:val="center"/>
              <w:rPr>
                <w:sz w:val="16"/>
                <w:szCs w:val="16"/>
              </w:rPr>
            </w:pPr>
            <w:r>
              <w:rPr>
                <w:sz w:val="16"/>
                <w:szCs w:val="16"/>
              </w:rPr>
              <w:t>3</w:t>
            </w:r>
          </w:p>
        </w:tc>
        <w:tc>
          <w:tcPr>
            <w:tcW w:w="2551" w:type="dxa"/>
            <w:vAlign w:val="center"/>
          </w:tcPr>
          <w:p w:rsidR="006753F8" w:rsidRPr="00C22EFF" w:rsidRDefault="006753F8" w:rsidP="00126312">
            <w:pPr>
              <w:jc w:val="center"/>
              <w:rPr>
                <w:sz w:val="16"/>
                <w:szCs w:val="16"/>
              </w:rPr>
            </w:pPr>
            <w:r>
              <w:rPr>
                <w:sz w:val="16"/>
                <w:szCs w:val="16"/>
              </w:rPr>
              <w:t>4</w:t>
            </w:r>
          </w:p>
        </w:tc>
        <w:tc>
          <w:tcPr>
            <w:tcW w:w="2409" w:type="dxa"/>
            <w:vAlign w:val="center"/>
          </w:tcPr>
          <w:p w:rsidR="006753F8" w:rsidRPr="00C22EFF" w:rsidRDefault="006753F8" w:rsidP="00126312">
            <w:pPr>
              <w:jc w:val="center"/>
              <w:rPr>
                <w:sz w:val="16"/>
                <w:szCs w:val="16"/>
              </w:rPr>
            </w:pPr>
            <w:r>
              <w:rPr>
                <w:sz w:val="16"/>
                <w:szCs w:val="16"/>
              </w:rPr>
              <w:t>5</w:t>
            </w:r>
          </w:p>
        </w:tc>
        <w:tc>
          <w:tcPr>
            <w:tcW w:w="2411" w:type="dxa"/>
            <w:vAlign w:val="center"/>
          </w:tcPr>
          <w:p w:rsidR="006753F8" w:rsidRPr="00C22EFF" w:rsidRDefault="006753F8" w:rsidP="00126312">
            <w:pPr>
              <w:jc w:val="center"/>
              <w:rPr>
                <w:sz w:val="16"/>
                <w:szCs w:val="16"/>
              </w:rPr>
            </w:pPr>
            <w:r>
              <w:rPr>
                <w:sz w:val="16"/>
                <w:szCs w:val="16"/>
              </w:rPr>
              <w:t>6</w:t>
            </w:r>
          </w:p>
        </w:tc>
        <w:tc>
          <w:tcPr>
            <w:tcW w:w="1701" w:type="dxa"/>
            <w:vAlign w:val="center"/>
          </w:tcPr>
          <w:p w:rsidR="006753F8" w:rsidRPr="00C22EFF" w:rsidRDefault="006753F8" w:rsidP="00126312">
            <w:pPr>
              <w:jc w:val="center"/>
              <w:rPr>
                <w:sz w:val="16"/>
                <w:szCs w:val="16"/>
              </w:rPr>
            </w:pPr>
            <w:r>
              <w:rPr>
                <w:sz w:val="16"/>
                <w:szCs w:val="16"/>
              </w:rPr>
              <w:t>7</w:t>
            </w:r>
          </w:p>
        </w:tc>
        <w:tc>
          <w:tcPr>
            <w:tcW w:w="3544" w:type="dxa"/>
            <w:vAlign w:val="center"/>
          </w:tcPr>
          <w:p w:rsidR="006753F8" w:rsidRPr="00C22EFF" w:rsidRDefault="006753F8" w:rsidP="00126312">
            <w:pPr>
              <w:jc w:val="center"/>
              <w:rPr>
                <w:sz w:val="16"/>
                <w:szCs w:val="16"/>
              </w:rPr>
            </w:pPr>
            <w:r>
              <w:rPr>
                <w:sz w:val="16"/>
                <w:szCs w:val="16"/>
              </w:rPr>
              <w:t>8</w:t>
            </w:r>
          </w:p>
        </w:tc>
      </w:tr>
      <w:tr w:rsidR="006753F8" w:rsidRPr="006316E4" w:rsidTr="005401B1">
        <w:tc>
          <w:tcPr>
            <w:tcW w:w="432" w:type="dxa"/>
          </w:tcPr>
          <w:p w:rsidR="006753F8" w:rsidRPr="006316E4" w:rsidRDefault="006753F8" w:rsidP="00126312">
            <w:pPr>
              <w:jc w:val="center"/>
              <w:rPr>
                <w:sz w:val="22"/>
                <w:szCs w:val="22"/>
              </w:rPr>
            </w:pPr>
          </w:p>
        </w:tc>
        <w:tc>
          <w:tcPr>
            <w:tcW w:w="810" w:type="dxa"/>
          </w:tcPr>
          <w:p w:rsidR="006753F8" w:rsidRPr="006316E4" w:rsidRDefault="006753F8" w:rsidP="00126312">
            <w:pPr>
              <w:jc w:val="center"/>
              <w:rPr>
                <w:sz w:val="22"/>
                <w:szCs w:val="22"/>
              </w:rPr>
            </w:pPr>
          </w:p>
        </w:tc>
        <w:tc>
          <w:tcPr>
            <w:tcW w:w="1560" w:type="dxa"/>
            <w:vAlign w:val="center"/>
          </w:tcPr>
          <w:p w:rsidR="006753F8" w:rsidRPr="006316E4" w:rsidRDefault="006753F8" w:rsidP="00126312">
            <w:pPr>
              <w:jc w:val="center"/>
              <w:rPr>
                <w:sz w:val="22"/>
                <w:szCs w:val="22"/>
              </w:rPr>
            </w:pPr>
          </w:p>
        </w:tc>
        <w:tc>
          <w:tcPr>
            <w:tcW w:w="2551" w:type="dxa"/>
            <w:vAlign w:val="center"/>
          </w:tcPr>
          <w:p w:rsidR="006753F8" w:rsidRPr="006316E4" w:rsidRDefault="006753F8" w:rsidP="00126312">
            <w:pPr>
              <w:jc w:val="center"/>
              <w:rPr>
                <w:sz w:val="22"/>
                <w:szCs w:val="22"/>
              </w:rPr>
            </w:pPr>
          </w:p>
        </w:tc>
        <w:tc>
          <w:tcPr>
            <w:tcW w:w="2409" w:type="dxa"/>
            <w:vAlign w:val="center"/>
          </w:tcPr>
          <w:p w:rsidR="006753F8" w:rsidRPr="006316E4" w:rsidRDefault="006753F8" w:rsidP="00126312">
            <w:pPr>
              <w:jc w:val="center"/>
              <w:rPr>
                <w:sz w:val="22"/>
                <w:szCs w:val="22"/>
              </w:rPr>
            </w:pPr>
          </w:p>
        </w:tc>
        <w:tc>
          <w:tcPr>
            <w:tcW w:w="2411" w:type="dxa"/>
            <w:vAlign w:val="center"/>
          </w:tcPr>
          <w:p w:rsidR="006753F8" w:rsidRPr="006316E4" w:rsidRDefault="006753F8" w:rsidP="00126312">
            <w:pPr>
              <w:jc w:val="center"/>
              <w:rPr>
                <w:sz w:val="22"/>
                <w:szCs w:val="22"/>
              </w:rPr>
            </w:pPr>
          </w:p>
        </w:tc>
        <w:tc>
          <w:tcPr>
            <w:tcW w:w="1701" w:type="dxa"/>
            <w:vAlign w:val="center"/>
          </w:tcPr>
          <w:p w:rsidR="006753F8" w:rsidRPr="006316E4" w:rsidRDefault="006753F8" w:rsidP="00126312">
            <w:pPr>
              <w:jc w:val="center"/>
              <w:rPr>
                <w:sz w:val="22"/>
                <w:szCs w:val="22"/>
              </w:rPr>
            </w:pPr>
          </w:p>
        </w:tc>
        <w:tc>
          <w:tcPr>
            <w:tcW w:w="3544" w:type="dxa"/>
            <w:vAlign w:val="center"/>
          </w:tcPr>
          <w:p w:rsidR="006753F8" w:rsidRPr="006316E4" w:rsidRDefault="006753F8" w:rsidP="00126312">
            <w:pPr>
              <w:jc w:val="center"/>
              <w:rPr>
                <w:sz w:val="22"/>
                <w:szCs w:val="22"/>
              </w:rPr>
            </w:pPr>
          </w:p>
        </w:tc>
      </w:tr>
      <w:tr w:rsidR="006753F8" w:rsidRPr="006316E4" w:rsidTr="005401B1">
        <w:tc>
          <w:tcPr>
            <w:tcW w:w="432" w:type="dxa"/>
          </w:tcPr>
          <w:p w:rsidR="006753F8" w:rsidRPr="006316E4" w:rsidRDefault="006753F8" w:rsidP="00126312">
            <w:pPr>
              <w:jc w:val="center"/>
              <w:rPr>
                <w:sz w:val="22"/>
                <w:szCs w:val="22"/>
              </w:rPr>
            </w:pPr>
          </w:p>
        </w:tc>
        <w:tc>
          <w:tcPr>
            <w:tcW w:w="810" w:type="dxa"/>
          </w:tcPr>
          <w:p w:rsidR="006753F8" w:rsidRPr="006316E4" w:rsidRDefault="006753F8" w:rsidP="00126312">
            <w:pPr>
              <w:jc w:val="center"/>
              <w:rPr>
                <w:sz w:val="22"/>
                <w:szCs w:val="22"/>
              </w:rPr>
            </w:pPr>
          </w:p>
        </w:tc>
        <w:tc>
          <w:tcPr>
            <w:tcW w:w="1560" w:type="dxa"/>
            <w:vAlign w:val="center"/>
          </w:tcPr>
          <w:p w:rsidR="006753F8" w:rsidRPr="006316E4" w:rsidRDefault="006753F8" w:rsidP="00126312">
            <w:pPr>
              <w:jc w:val="center"/>
              <w:rPr>
                <w:sz w:val="22"/>
                <w:szCs w:val="22"/>
              </w:rPr>
            </w:pPr>
          </w:p>
        </w:tc>
        <w:tc>
          <w:tcPr>
            <w:tcW w:w="2551" w:type="dxa"/>
            <w:vAlign w:val="center"/>
          </w:tcPr>
          <w:p w:rsidR="006753F8" w:rsidRPr="006316E4" w:rsidRDefault="006753F8" w:rsidP="00126312">
            <w:pPr>
              <w:jc w:val="center"/>
              <w:rPr>
                <w:sz w:val="22"/>
                <w:szCs w:val="22"/>
              </w:rPr>
            </w:pPr>
          </w:p>
        </w:tc>
        <w:tc>
          <w:tcPr>
            <w:tcW w:w="2409" w:type="dxa"/>
            <w:vAlign w:val="center"/>
          </w:tcPr>
          <w:p w:rsidR="006753F8" w:rsidRPr="006316E4" w:rsidRDefault="006753F8" w:rsidP="00126312">
            <w:pPr>
              <w:jc w:val="center"/>
              <w:rPr>
                <w:sz w:val="22"/>
                <w:szCs w:val="22"/>
              </w:rPr>
            </w:pPr>
          </w:p>
        </w:tc>
        <w:tc>
          <w:tcPr>
            <w:tcW w:w="2411" w:type="dxa"/>
            <w:vAlign w:val="center"/>
          </w:tcPr>
          <w:p w:rsidR="006753F8" w:rsidRPr="006316E4" w:rsidRDefault="006753F8" w:rsidP="00126312">
            <w:pPr>
              <w:jc w:val="center"/>
              <w:rPr>
                <w:sz w:val="22"/>
                <w:szCs w:val="22"/>
              </w:rPr>
            </w:pPr>
          </w:p>
        </w:tc>
        <w:tc>
          <w:tcPr>
            <w:tcW w:w="1701" w:type="dxa"/>
            <w:vAlign w:val="center"/>
          </w:tcPr>
          <w:p w:rsidR="006753F8" w:rsidRPr="006316E4" w:rsidRDefault="006753F8" w:rsidP="00126312">
            <w:pPr>
              <w:jc w:val="center"/>
              <w:rPr>
                <w:sz w:val="22"/>
                <w:szCs w:val="22"/>
              </w:rPr>
            </w:pPr>
          </w:p>
        </w:tc>
        <w:tc>
          <w:tcPr>
            <w:tcW w:w="3544" w:type="dxa"/>
            <w:vAlign w:val="center"/>
          </w:tcPr>
          <w:p w:rsidR="006753F8" w:rsidRPr="006316E4" w:rsidRDefault="006753F8" w:rsidP="00126312">
            <w:pPr>
              <w:jc w:val="center"/>
              <w:rPr>
                <w:sz w:val="22"/>
                <w:szCs w:val="22"/>
              </w:rPr>
            </w:pPr>
          </w:p>
        </w:tc>
      </w:tr>
      <w:tr w:rsidR="006753F8" w:rsidRPr="006316E4" w:rsidTr="005401B1">
        <w:tc>
          <w:tcPr>
            <w:tcW w:w="432" w:type="dxa"/>
          </w:tcPr>
          <w:p w:rsidR="006753F8" w:rsidRPr="006316E4" w:rsidRDefault="006753F8" w:rsidP="00126312">
            <w:pPr>
              <w:jc w:val="center"/>
              <w:rPr>
                <w:sz w:val="22"/>
                <w:szCs w:val="22"/>
              </w:rPr>
            </w:pPr>
          </w:p>
        </w:tc>
        <w:tc>
          <w:tcPr>
            <w:tcW w:w="810" w:type="dxa"/>
          </w:tcPr>
          <w:p w:rsidR="006753F8" w:rsidRPr="006316E4" w:rsidRDefault="006753F8" w:rsidP="00126312">
            <w:pPr>
              <w:jc w:val="center"/>
              <w:rPr>
                <w:sz w:val="22"/>
                <w:szCs w:val="22"/>
              </w:rPr>
            </w:pPr>
          </w:p>
        </w:tc>
        <w:tc>
          <w:tcPr>
            <w:tcW w:w="1560" w:type="dxa"/>
            <w:vAlign w:val="center"/>
          </w:tcPr>
          <w:p w:rsidR="006753F8" w:rsidRPr="006316E4" w:rsidRDefault="006753F8" w:rsidP="00126312">
            <w:pPr>
              <w:jc w:val="center"/>
              <w:rPr>
                <w:sz w:val="22"/>
                <w:szCs w:val="22"/>
              </w:rPr>
            </w:pPr>
          </w:p>
        </w:tc>
        <w:tc>
          <w:tcPr>
            <w:tcW w:w="2551" w:type="dxa"/>
            <w:vAlign w:val="center"/>
          </w:tcPr>
          <w:p w:rsidR="006753F8" w:rsidRPr="006316E4" w:rsidRDefault="006753F8" w:rsidP="00126312">
            <w:pPr>
              <w:jc w:val="center"/>
              <w:rPr>
                <w:sz w:val="22"/>
                <w:szCs w:val="22"/>
              </w:rPr>
            </w:pPr>
          </w:p>
        </w:tc>
        <w:tc>
          <w:tcPr>
            <w:tcW w:w="2409" w:type="dxa"/>
            <w:vAlign w:val="center"/>
          </w:tcPr>
          <w:p w:rsidR="006753F8" w:rsidRPr="006316E4" w:rsidRDefault="006753F8" w:rsidP="00126312">
            <w:pPr>
              <w:jc w:val="center"/>
              <w:rPr>
                <w:sz w:val="22"/>
                <w:szCs w:val="22"/>
              </w:rPr>
            </w:pPr>
          </w:p>
        </w:tc>
        <w:tc>
          <w:tcPr>
            <w:tcW w:w="2411" w:type="dxa"/>
            <w:vAlign w:val="center"/>
          </w:tcPr>
          <w:p w:rsidR="006753F8" w:rsidRPr="006316E4" w:rsidRDefault="006753F8" w:rsidP="00126312">
            <w:pPr>
              <w:jc w:val="center"/>
              <w:rPr>
                <w:sz w:val="22"/>
                <w:szCs w:val="22"/>
              </w:rPr>
            </w:pPr>
          </w:p>
        </w:tc>
        <w:tc>
          <w:tcPr>
            <w:tcW w:w="1701" w:type="dxa"/>
            <w:vAlign w:val="center"/>
          </w:tcPr>
          <w:p w:rsidR="006753F8" w:rsidRPr="006316E4" w:rsidRDefault="006753F8" w:rsidP="00126312">
            <w:pPr>
              <w:jc w:val="center"/>
              <w:rPr>
                <w:sz w:val="22"/>
                <w:szCs w:val="22"/>
              </w:rPr>
            </w:pPr>
          </w:p>
        </w:tc>
        <w:tc>
          <w:tcPr>
            <w:tcW w:w="3544" w:type="dxa"/>
            <w:vAlign w:val="center"/>
          </w:tcPr>
          <w:p w:rsidR="006753F8" w:rsidRPr="006316E4" w:rsidRDefault="006753F8" w:rsidP="00126312">
            <w:pPr>
              <w:jc w:val="center"/>
              <w:rPr>
                <w:sz w:val="22"/>
                <w:szCs w:val="22"/>
              </w:rPr>
            </w:pPr>
          </w:p>
        </w:tc>
      </w:tr>
    </w:tbl>
    <w:p w:rsidR="006753F8" w:rsidRPr="006316E4" w:rsidRDefault="006753F8" w:rsidP="006753F8">
      <w:pPr>
        <w:jc w:val="center"/>
        <w:rPr>
          <w:sz w:val="22"/>
          <w:szCs w:val="22"/>
        </w:rPr>
      </w:pPr>
    </w:p>
    <w:p w:rsidR="006753F8" w:rsidRPr="009021E0"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9021E0" w:rsidRDefault="009021E0"/>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319"/>
      </w:tblGrid>
      <w:tr w:rsidR="006753F8" w:rsidTr="00126312">
        <w:tc>
          <w:tcPr>
            <w:tcW w:w="10031" w:type="dxa"/>
          </w:tcPr>
          <w:p w:rsidR="006753F8" w:rsidRDefault="006753F8" w:rsidP="00126312">
            <w:pPr>
              <w:pStyle w:val="a7"/>
              <w:ind w:left="-5103" w:firstLine="5103"/>
              <w:jc w:val="right"/>
              <w:rPr>
                <w:sz w:val="20"/>
                <w:szCs w:val="20"/>
              </w:rPr>
            </w:pPr>
          </w:p>
        </w:tc>
        <w:tc>
          <w:tcPr>
            <w:tcW w:w="5319" w:type="dxa"/>
          </w:tcPr>
          <w:p w:rsidR="006753F8" w:rsidRDefault="006753F8"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10</w:t>
            </w:r>
          </w:p>
          <w:p w:rsidR="006E7815" w:rsidRDefault="006753F8" w:rsidP="00126312">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к Положению об организации учета муниципального имущества и Порядке ведения реестра муниципального имущества муниципального образования </w:t>
            </w:r>
          </w:p>
          <w:p w:rsidR="006753F8" w:rsidRPr="0001766E" w:rsidRDefault="006E7815" w:rsidP="00126312">
            <w:pPr>
              <w:pStyle w:val="ConsPlusTitle"/>
              <w:rPr>
                <w:rFonts w:ascii="Times New Roman" w:hAnsi="Times New Roman" w:cs="Times New Roman"/>
                <w:b w:val="0"/>
                <w:sz w:val="24"/>
                <w:szCs w:val="24"/>
              </w:rPr>
            </w:pPr>
            <w:r w:rsidRPr="006E7815">
              <w:rPr>
                <w:rFonts w:ascii="Times New Roman" w:hAnsi="Times New Roman" w:cs="Times New Roman"/>
                <w:b w:val="0"/>
                <w:sz w:val="24"/>
                <w:szCs w:val="24"/>
              </w:rPr>
              <w:t>Михайловский сельсовет Дзержинского района Красноярского края</w:t>
            </w:r>
          </w:p>
        </w:tc>
      </w:tr>
    </w:tbl>
    <w:p w:rsidR="006753F8" w:rsidRDefault="006753F8" w:rsidP="006753F8"/>
    <w:p w:rsidR="006753F8" w:rsidRDefault="006753F8" w:rsidP="006753F8"/>
    <w:p w:rsidR="006753F8" w:rsidRDefault="006753F8" w:rsidP="006753F8">
      <w:pPr>
        <w:jc w:val="center"/>
        <w:rPr>
          <w:b/>
        </w:rPr>
      </w:pPr>
      <w:r w:rsidRPr="009021E0">
        <w:rPr>
          <w:b/>
        </w:rPr>
        <w:t xml:space="preserve">Реестр объектов </w:t>
      </w:r>
    </w:p>
    <w:p w:rsidR="006753F8" w:rsidRDefault="006753F8" w:rsidP="006753F8">
      <w:pPr>
        <w:jc w:val="center"/>
        <w:rPr>
          <w:b/>
        </w:rPr>
      </w:pPr>
      <w:r w:rsidRPr="009021E0">
        <w:rPr>
          <w:b/>
        </w:rPr>
        <w:t xml:space="preserve">муниципального имущества муниципального образования </w:t>
      </w:r>
      <w:r w:rsidR="00AC5573" w:rsidRPr="00AC5573">
        <w:rPr>
          <w:b/>
        </w:rPr>
        <w:t>Михайловский</w:t>
      </w:r>
      <w:r w:rsidRPr="009021E0">
        <w:rPr>
          <w:b/>
        </w:rPr>
        <w:t xml:space="preserve"> сельсовет Дзержинского района Красноярского края </w:t>
      </w:r>
    </w:p>
    <w:p w:rsidR="006753F8" w:rsidRDefault="006753F8" w:rsidP="006753F8">
      <w:pPr>
        <w:jc w:val="center"/>
        <w:rPr>
          <w:b/>
        </w:rPr>
      </w:pPr>
      <w:r>
        <w:rPr>
          <w:b/>
        </w:rPr>
        <w:t>РАЗДЕЛ   2. ДВИЖИМОЕ ИМУЩЕСТВО</w:t>
      </w:r>
    </w:p>
    <w:p w:rsidR="006753F8" w:rsidRDefault="006753F8" w:rsidP="006753F8">
      <w:pPr>
        <w:jc w:val="center"/>
        <w:rPr>
          <w:b/>
        </w:rPr>
      </w:pPr>
      <w:r>
        <w:rPr>
          <w:b/>
        </w:rPr>
        <w:t xml:space="preserve">Подраздел 4. Акции акционерных обществ </w:t>
      </w:r>
    </w:p>
    <w:p w:rsidR="006753F8" w:rsidRDefault="006753F8" w:rsidP="006753F8">
      <w:pPr>
        <w:jc w:val="center"/>
      </w:pPr>
      <w:r w:rsidRPr="009021E0">
        <w:t>по состоянию на «____» _____________ 20___ г.</w:t>
      </w:r>
    </w:p>
    <w:p w:rsidR="006753F8" w:rsidRDefault="006753F8" w:rsidP="006753F8">
      <w:pPr>
        <w:jc w:val="center"/>
      </w:pPr>
    </w:p>
    <w:tbl>
      <w:tblPr>
        <w:tblStyle w:val="af1"/>
        <w:tblW w:w="14708" w:type="dxa"/>
        <w:tblLayout w:type="fixed"/>
        <w:tblLook w:val="04A0" w:firstRow="1" w:lastRow="0" w:firstColumn="1" w:lastColumn="0" w:noHBand="0" w:noVBand="1"/>
      </w:tblPr>
      <w:tblGrid>
        <w:gridCol w:w="817"/>
        <w:gridCol w:w="1418"/>
        <w:gridCol w:w="3402"/>
        <w:gridCol w:w="6662"/>
        <w:gridCol w:w="2409"/>
      </w:tblGrid>
      <w:tr w:rsidR="00126312" w:rsidRPr="006316E4" w:rsidTr="001F2999">
        <w:tc>
          <w:tcPr>
            <w:tcW w:w="817" w:type="dxa"/>
            <w:vAlign w:val="center"/>
          </w:tcPr>
          <w:p w:rsidR="00126312" w:rsidRPr="001F2999" w:rsidRDefault="00126312" w:rsidP="00126312">
            <w:pPr>
              <w:jc w:val="center"/>
              <w:rPr>
                <w:sz w:val="20"/>
                <w:szCs w:val="20"/>
              </w:rPr>
            </w:pPr>
            <w:r w:rsidRPr="001F2999">
              <w:rPr>
                <w:sz w:val="20"/>
                <w:szCs w:val="20"/>
              </w:rPr>
              <w:t xml:space="preserve">№ </w:t>
            </w:r>
            <w:proofErr w:type="gramStart"/>
            <w:r w:rsidRPr="001F2999">
              <w:rPr>
                <w:sz w:val="20"/>
                <w:szCs w:val="20"/>
              </w:rPr>
              <w:t>п</w:t>
            </w:r>
            <w:proofErr w:type="gramEnd"/>
            <w:r w:rsidRPr="001F2999">
              <w:rPr>
                <w:sz w:val="20"/>
                <w:szCs w:val="20"/>
              </w:rPr>
              <w:t>/п</w:t>
            </w:r>
          </w:p>
        </w:tc>
        <w:tc>
          <w:tcPr>
            <w:tcW w:w="1418" w:type="dxa"/>
            <w:vAlign w:val="center"/>
          </w:tcPr>
          <w:p w:rsidR="00126312" w:rsidRPr="001F2999" w:rsidRDefault="00126312" w:rsidP="00126312">
            <w:pPr>
              <w:jc w:val="center"/>
              <w:rPr>
                <w:sz w:val="20"/>
                <w:szCs w:val="20"/>
              </w:rPr>
            </w:pPr>
            <w:r w:rsidRPr="001F2999">
              <w:rPr>
                <w:sz w:val="20"/>
                <w:szCs w:val="20"/>
              </w:rPr>
              <w:t>Реестровый номер</w:t>
            </w:r>
          </w:p>
        </w:tc>
        <w:tc>
          <w:tcPr>
            <w:tcW w:w="3402" w:type="dxa"/>
            <w:vAlign w:val="center"/>
          </w:tcPr>
          <w:p w:rsidR="00126312" w:rsidRPr="001F2999" w:rsidRDefault="001F2999" w:rsidP="007A2A73">
            <w:pPr>
              <w:jc w:val="center"/>
              <w:rPr>
                <w:sz w:val="20"/>
                <w:szCs w:val="20"/>
              </w:rPr>
            </w:pPr>
            <w:r>
              <w:rPr>
                <w:sz w:val="20"/>
                <w:szCs w:val="20"/>
              </w:rPr>
              <w:t>Н</w:t>
            </w:r>
            <w:r w:rsidR="00126312" w:rsidRPr="001F2999">
              <w:rPr>
                <w:sz w:val="20"/>
                <w:szCs w:val="20"/>
              </w:rPr>
              <w:t>аименовани</w:t>
            </w:r>
            <w:r w:rsidR="007A2A73" w:rsidRPr="001F2999">
              <w:rPr>
                <w:sz w:val="20"/>
                <w:szCs w:val="20"/>
              </w:rPr>
              <w:t>е</w:t>
            </w:r>
            <w:r w:rsidR="00126312" w:rsidRPr="001F2999">
              <w:rPr>
                <w:sz w:val="20"/>
                <w:szCs w:val="20"/>
              </w:rPr>
              <w:t xml:space="preserve"> акционерного общества-эмитента, его </w:t>
            </w:r>
            <w:proofErr w:type="gramStart"/>
            <w:r w:rsidR="00126312" w:rsidRPr="001F2999">
              <w:rPr>
                <w:sz w:val="20"/>
                <w:szCs w:val="20"/>
              </w:rPr>
              <w:t>основном</w:t>
            </w:r>
            <w:proofErr w:type="gramEnd"/>
            <w:r w:rsidR="00126312" w:rsidRPr="001F2999">
              <w:rPr>
                <w:sz w:val="20"/>
                <w:szCs w:val="20"/>
              </w:rPr>
              <w:t xml:space="preserve"> государственный регистрационный номер</w:t>
            </w:r>
          </w:p>
        </w:tc>
        <w:tc>
          <w:tcPr>
            <w:tcW w:w="6662" w:type="dxa"/>
            <w:vAlign w:val="center"/>
          </w:tcPr>
          <w:p w:rsidR="00126312" w:rsidRPr="001F2999" w:rsidRDefault="001F2999" w:rsidP="007A2A73">
            <w:pPr>
              <w:jc w:val="center"/>
              <w:rPr>
                <w:sz w:val="20"/>
                <w:szCs w:val="20"/>
              </w:rPr>
            </w:pPr>
            <w:r>
              <w:rPr>
                <w:sz w:val="20"/>
                <w:szCs w:val="20"/>
              </w:rPr>
              <w:t>К</w:t>
            </w:r>
            <w:r w:rsidR="00126312" w:rsidRPr="001F2999">
              <w:rPr>
                <w:sz w:val="20"/>
                <w:szCs w:val="20"/>
              </w:rPr>
              <w:t>оличеств</w:t>
            </w:r>
            <w:r w:rsidR="007A2A73" w:rsidRPr="001F2999">
              <w:rPr>
                <w:sz w:val="20"/>
                <w:szCs w:val="20"/>
              </w:rPr>
              <w:t>о</w:t>
            </w:r>
            <w:r w:rsidR="00126312" w:rsidRPr="001F2999">
              <w:rPr>
                <w:sz w:val="20"/>
                <w:szCs w:val="20"/>
              </w:rPr>
              <w:t xml:space="preserve"> акций, выпущенных акционерным обществом (с указанием количества привилегированных акций), и </w:t>
            </w:r>
            <w:proofErr w:type="gramStart"/>
            <w:r w:rsidR="00126312" w:rsidRPr="001F2999">
              <w:rPr>
                <w:sz w:val="20"/>
                <w:szCs w:val="20"/>
              </w:rPr>
              <w:t>размере</w:t>
            </w:r>
            <w:proofErr w:type="gramEnd"/>
            <w:r w:rsidR="00126312" w:rsidRPr="001F2999">
              <w:rPr>
                <w:sz w:val="20"/>
                <w:szCs w:val="20"/>
              </w:rPr>
              <w:t xml:space="preserve"> доли в уставном капитале, принадлежащей муниципальному образованию, в процентах</w:t>
            </w:r>
          </w:p>
        </w:tc>
        <w:tc>
          <w:tcPr>
            <w:tcW w:w="2409" w:type="dxa"/>
            <w:vAlign w:val="center"/>
          </w:tcPr>
          <w:p w:rsidR="00126312" w:rsidRPr="001F2999" w:rsidRDefault="001F2999" w:rsidP="007A2A73">
            <w:pPr>
              <w:jc w:val="center"/>
              <w:rPr>
                <w:sz w:val="20"/>
                <w:szCs w:val="20"/>
              </w:rPr>
            </w:pPr>
            <w:r>
              <w:rPr>
                <w:sz w:val="20"/>
                <w:szCs w:val="20"/>
              </w:rPr>
              <w:t>Н</w:t>
            </w:r>
            <w:r w:rsidR="00126312" w:rsidRPr="001F2999">
              <w:rPr>
                <w:sz w:val="20"/>
                <w:szCs w:val="20"/>
              </w:rPr>
              <w:t>оминальн</w:t>
            </w:r>
            <w:r w:rsidR="007A2A73" w:rsidRPr="001F2999">
              <w:rPr>
                <w:sz w:val="20"/>
                <w:szCs w:val="20"/>
              </w:rPr>
              <w:t>ая</w:t>
            </w:r>
            <w:r w:rsidR="00126312" w:rsidRPr="001F2999">
              <w:rPr>
                <w:sz w:val="20"/>
                <w:szCs w:val="20"/>
              </w:rPr>
              <w:t xml:space="preserve"> стоимост</w:t>
            </w:r>
            <w:r w:rsidR="007A2A73" w:rsidRPr="001F2999">
              <w:rPr>
                <w:sz w:val="20"/>
                <w:szCs w:val="20"/>
              </w:rPr>
              <w:t>ь</w:t>
            </w:r>
            <w:r w:rsidR="00126312" w:rsidRPr="001F2999">
              <w:rPr>
                <w:sz w:val="20"/>
                <w:szCs w:val="20"/>
              </w:rPr>
              <w:t xml:space="preserve"> акций</w:t>
            </w:r>
          </w:p>
        </w:tc>
      </w:tr>
      <w:tr w:rsidR="00126312" w:rsidRPr="006316E4" w:rsidTr="001F2999">
        <w:tc>
          <w:tcPr>
            <w:tcW w:w="817" w:type="dxa"/>
            <w:vAlign w:val="center"/>
          </w:tcPr>
          <w:p w:rsidR="00126312" w:rsidRPr="00C22EFF" w:rsidRDefault="00126312" w:rsidP="00126312">
            <w:pPr>
              <w:jc w:val="center"/>
              <w:rPr>
                <w:sz w:val="16"/>
                <w:szCs w:val="16"/>
              </w:rPr>
            </w:pPr>
            <w:r>
              <w:rPr>
                <w:sz w:val="16"/>
                <w:szCs w:val="16"/>
              </w:rPr>
              <w:t>1</w:t>
            </w:r>
          </w:p>
        </w:tc>
        <w:tc>
          <w:tcPr>
            <w:tcW w:w="1418" w:type="dxa"/>
            <w:vAlign w:val="center"/>
          </w:tcPr>
          <w:p w:rsidR="00126312" w:rsidRPr="00C22EFF" w:rsidRDefault="00126312" w:rsidP="00126312">
            <w:pPr>
              <w:jc w:val="center"/>
              <w:rPr>
                <w:sz w:val="16"/>
                <w:szCs w:val="16"/>
              </w:rPr>
            </w:pPr>
            <w:r>
              <w:rPr>
                <w:sz w:val="16"/>
                <w:szCs w:val="16"/>
              </w:rPr>
              <w:t>2</w:t>
            </w:r>
          </w:p>
        </w:tc>
        <w:tc>
          <w:tcPr>
            <w:tcW w:w="3402" w:type="dxa"/>
            <w:vAlign w:val="center"/>
          </w:tcPr>
          <w:p w:rsidR="00126312" w:rsidRPr="00C22EFF" w:rsidRDefault="00126312" w:rsidP="00126312">
            <w:pPr>
              <w:jc w:val="center"/>
              <w:rPr>
                <w:sz w:val="16"/>
                <w:szCs w:val="16"/>
              </w:rPr>
            </w:pPr>
            <w:r>
              <w:rPr>
                <w:sz w:val="16"/>
                <w:szCs w:val="16"/>
              </w:rPr>
              <w:t>3</w:t>
            </w:r>
          </w:p>
        </w:tc>
        <w:tc>
          <w:tcPr>
            <w:tcW w:w="6662" w:type="dxa"/>
            <w:vAlign w:val="center"/>
          </w:tcPr>
          <w:p w:rsidR="00126312" w:rsidRPr="00C22EFF" w:rsidRDefault="00126312" w:rsidP="00126312">
            <w:pPr>
              <w:jc w:val="center"/>
              <w:rPr>
                <w:sz w:val="16"/>
                <w:szCs w:val="16"/>
              </w:rPr>
            </w:pPr>
            <w:r>
              <w:rPr>
                <w:sz w:val="16"/>
                <w:szCs w:val="16"/>
              </w:rPr>
              <w:t>4</w:t>
            </w:r>
          </w:p>
        </w:tc>
        <w:tc>
          <w:tcPr>
            <w:tcW w:w="2409" w:type="dxa"/>
            <w:vAlign w:val="center"/>
          </w:tcPr>
          <w:p w:rsidR="00126312" w:rsidRPr="00C22EFF" w:rsidRDefault="00126312" w:rsidP="00126312">
            <w:pPr>
              <w:jc w:val="center"/>
              <w:rPr>
                <w:sz w:val="16"/>
                <w:szCs w:val="16"/>
              </w:rPr>
            </w:pPr>
            <w:r>
              <w:rPr>
                <w:sz w:val="16"/>
                <w:szCs w:val="16"/>
              </w:rPr>
              <w:t>5</w:t>
            </w:r>
          </w:p>
        </w:tc>
      </w:tr>
      <w:tr w:rsidR="00126312" w:rsidRPr="006316E4" w:rsidTr="001F2999">
        <w:tc>
          <w:tcPr>
            <w:tcW w:w="817" w:type="dxa"/>
          </w:tcPr>
          <w:p w:rsidR="00126312" w:rsidRPr="006316E4" w:rsidRDefault="00126312" w:rsidP="00126312">
            <w:pPr>
              <w:jc w:val="center"/>
              <w:rPr>
                <w:sz w:val="22"/>
                <w:szCs w:val="22"/>
              </w:rPr>
            </w:pPr>
          </w:p>
        </w:tc>
        <w:tc>
          <w:tcPr>
            <w:tcW w:w="1418" w:type="dxa"/>
          </w:tcPr>
          <w:p w:rsidR="00126312" w:rsidRPr="006316E4" w:rsidRDefault="00126312" w:rsidP="00126312">
            <w:pPr>
              <w:jc w:val="center"/>
              <w:rPr>
                <w:sz w:val="22"/>
                <w:szCs w:val="22"/>
              </w:rPr>
            </w:pPr>
          </w:p>
        </w:tc>
        <w:tc>
          <w:tcPr>
            <w:tcW w:w="3402" w:type="dxa"/>
            <w:vAlign w:val="center"/>
          </w:tcPr>
          <w:p w:rsidR="00126312" w:rsidRPr="006316E4" w:rsidRDefault="00126312" w:rsidP="00126312">
            <w:pPr>
              <w:jc w:val="center"/>
              <w:rPr>
                <w:sz w:val="22"/>
                <w:szCs w:val="22"/>
              </w:rPr>
            </w:pPr>
          </w:p>
        </w:tc>
        <w:tc>
          <w:tcPr>
            <w:tcW w:w="6662" w:type="dxa"/>
            <w:vAlign w:val="center"/>
          </w:tcPr>
          <w:p w:rsidR="00126312" w:rsidRPr="006316E4" w:rsidRDefault="00126312" w:rsidP="00126312">
            <w:pPr>
              <w:jc w:val="center"/>
              <w:rPr>
                <w:sz w:val="22"/>
                <w:szCs w:val="22"/>
              </w:rPr>
            </w:pPr>
          </w:p>
        </w:tc>
        <w:tc>
          <w:tcPr>
            <w:tcW w:w="2409" w:type="dxa"/>
            <w:vAlign w:val="center"/>
          </w:tcPr>
          <w:p w:rsidR="00126312" w:rsidRPr="006316E4" w:rsidRDefault="00126312" w:rsidP="00126312">
            <w:pPr>
              <w:jc w:val="center"/>
              <w:rPr>
                <w:sz w:val="22"/>
                <w:szCs w:val="22"/>
              </w:rPr>
            </w:pPr>
          </w:p>
        </w:tc>
      </w:tr>
      <w:tr w:rsidR="00126312" w:rsidRPr="006316E4" w:rsidTr="001F2999">
        <w:tc>
          <w:tcPr>
            <w:tcW w:w="817" w:type="dxa"/>
          </w:tcPr>
          <w:p w:rsidR="00126312" w:rsidRPr="006316E4" w:rsidRDefault="00126312" w:rsidP="00126312">
            <w:pPr>
              <w:jc w:val="center"/>
              <w:rPr>
                <w:sz w:val="22"/>
                <w:szCs w:val="22"/>
              </w:rPr>
            </w:pPr>
          </w:p>
        </w:tc>
        <w:tc>
          <w:tcPr>
            <w:tcW w:w="1418" w:type="dxa"/>
          </w:tcPr>
          <w:p w:rsidR="00126312" w:rsidRPr="006316E4" w:rsidRDefault="00126312" w:rsidP="00126312">
            <w:pPr>
              <w:jc w:val="center"/>
              <w:rPr>
                <w:sz w:val="22"/>
                <w:szCs w:val="22"/>
              </w:rPr>
            </w:pPr>
          </w:p>
        </w:tc>
        <w:tc>
          <w:tcPr>
            <w:tcW w:w="3402" w:type="dxa"/>
            <w:vAlign w:val="center"/>
          </w:tcPr>
          <w:p w:rsidR="00126312" w:rsidRPr="006316E4" w:rsidRDefault="00126312" w:rsidP="00126312">
            <w:pPr>
              <w:jc w:val="center"/>
              <w:rPr>
                <w:sz w:val="22"/>
                <w:szCs w:val="22"/>
              </w:rPr>
            </w:pPr>
          </w:p>
        </w:tc>
        <w:tc>
          <w:tcPr>
            <w:tcW w:w="6662" w:type="dxa"/>
            <w:vAlign w:val="center"/>
          </w:tcPr>
          <w:p w:rsidR="00126312" w:rsidRPr="006316E4" w:rsidRDefault="00126312" w:rsidP="00126312">
            <w:pPr>
              <w:jc w:val="center"/>
              <w:rPr>
                <w:sz w:val="22"/>
                <w:szCs w:val="22"/>
              </w:rPr>
            </w:pPr>
          </w:p>
        </w:tc>
        <w:tc>
          <w:tcPr>
            <w:tcW w:w="2409" w:type="dxa"/>
            <w:vAlign w:val="center"/>
          </w:tcPr>
          <w:p w:rsidR="00126312" w:rsidRPr="006316E4" w:rsidRDefault="00126312" w:rsidP="00126312">
            <w:pPr>
              <w:jc w:val="center"/>
              <w:rPr>
                <w:sz w:val="22"/>
                <w:szCs w:val="22"/>
              </w:rPr>
            </w:pPr>
          </w:p>
        </w:tc>
      </w:tr>
      <w:tr w:rsidR="00126312" w:rsidRPr="006316E4" w:rsidTr="001F2999">
        <w:tc>
          <w:tcPr>
            <w:tcW w:w="817" w:type="dxa"/>
          </w:tcPr>
          <w:p w:rsidR="00126312" w:rsidRPr="006316E4" w:rsidRDefault="00126312" w:rsidP="00126312">
            <w:pPr>
              <w:jc w:val="center"/>
              <w:rPr>
                <w:sz w:val="22"/>
                <w:szCs w:val="22"/>
              </w:rPr>
            </w:pPr>
          </w:p>
        </w:tc>
        <w:tc>
          <w:tcPr>
            <w:tcW w:w="1418" w:type="dxa"/>
          </w:tcPr>
          <w:p w:rsidR="00126312" w:rsidRPr="006316E4" w:rsidRDefault="00126312" w:rsidP="00126312">
            <w:pPr>
              <w:jc w:val="center"/>
              <w:rPr>
                <w:sz w:val="22"/>
                <w:szCs w:val="22"/>
              </w:rPr>
            </w:pPr>
          </w:p>
        </w:tc>
        <w:tc>
          <w:tcPr>
            <w:tcW w:w="3402" w:type="dxa"/>
            <w:vAlign w:val="center"/>
          </w:tcPr>
          <w:p w:rsidR="00126312" w:rsidRPr="006316E4" w:rsidRDefault="00126312" w:rsidP="00126312">
            <w:pPr>
              <w:jc w:val="center"/>
              <w:rPr>
                <w:sz w:val="22"/>
                <w:szCs w:val="22"/>
              </w:rPr>
            </w:pPr>
          </w:p>
        </w:tc>
        <w:tc>
          <w:tcPr>
            <w:tcW w:w="6662" w:type="dxa"/>
            <w:vAlign w:val="center"/>
          </w:tcPr>
          <w:p w:rsidR="00126312" w:rsidRPr="006316E4" w:rsidRDefault="00126312" w:rsidP="00126312">
            <w:pPr>
              <w:jc w:val="center"/>
              <w:rPr>
                <w:sz w:val="22"/>
                <w:szCs w:val="22"/>
              </w:rPr>
            </w:pPr>
          </w:p>
        </w:tc>
        <w:tc>
          <w:tcPr>
            <w:tcW w:w="2409" w:type="dxa"/>
            <w:vAlign w:val="center"/>
          </w:tcPr>
          <w:p w:rsidR="00126312" w:rsidRPr="006316E4" w:rsidRDefault="00126312" w:rsidP="00126312">
            <w:pPr>
              <w:jc w:val="center"/>
              <w:rPr>
                <w:sz w:val="22"/>
                <w:szCs w:val="22"/>
              </w:rPr>
            </w:pPr>
          </w:p>
        </w:tc>
      </w:tr>
    </w:tbl>
    <w:p w:rsidR="006753F8" w:rsidRPr="006316E4" w:rsidRDefault="006753F8" w:rsidP="006753F8">
      <w:pPr>
        <w:jc w:val="center"/>
        <w:rPr>
          <w:sz w:val="22"/>
          <w:szCs w:val="22"/>
        </w:rPr>
      </w:pPr>
    </w:p>
    <w:p w:rsidR="006753F8" w:rsidRPr="009021E0"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6753F8" w:rsidRDefault="006753F8" w:rsidP="006753F8"/>
    <w:p w:rsidR="001F2999" w:rsidRDefault="001F2999" w:rsidP="006753F8"/>
    <w:p w:rsidR="001F2999" w:rsidRDefault="001F2999" w:rsidP="006753F8"/>
    <w:p w:rsidR="001F2999" w:rsidRDefault="001F2999" w:rsidP="001F2999"/>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319"/>
      </w:tblGrid>
      <w:tr w:rsidR="001F2999" w:rsidTr="00A86FAC">
        <w:tc>
          <w:tcPr>
            <w:tcW w:w="10031" w:type="dxa"/>
          </w:tcPr>
          <w:p w:rsidR="001F2999" w:rsidRDefault="001F2999" w:rsidP="00A86FAC">
            <w:pPr>
              <w:pStyle w:val="a7"/>
              <w:ind w:left="-5103" w:firstLine="5103"/>
              <w:jc w:val="right"/>
              <w:rPr>
                <w:sz w:val="20"/>
                <w:szCs w:val="20"/>
              </w:rPr>
            </w:pPr>
          </w:p>
        </w:tc>
        <w:tc>
          <w:tcPr>
            <w:tcW w:w="5319" w:type="dxa"/>
          </w:tcPr>
          <w:p w:rsidR="001F2999" w:rsidRDefault="001F2999" w:rsidP="00A86FAC">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11</w:t>
            </w:r>
          </w:p>
          <w:p w:rsidR="006E7815" w:rsidRDefault="001F2999" w:rsidP="00A86FAC">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к Положению об организации учета муниципального имущества и Порядке ведения реестра муниципального имущества муниципального образования </w:t>
            </w:r>
          </w:p>
          <w:p w:rsidR="001F2999" w:rsidRPr="0001766E" w:rsidRDefault="006E7815" w:rsidP="00A86FAC">
            <w:pPr>
              <w:pStyle w:val="ConsPlusTitle"/>
              <w:rPr>
                <w:rFonts w:ascii="Times New Roman" w:hAnsi="Times New Roman" w:cs="Times New Roman"/>
                <w:b w:val="0"/>
                <w:sz w:val="24"/>
                <w:szCs w:val="24"/>
              </w:rPr>
            </w:pPr>
            <w:r w:rsidRPr="006E7815">
              <w:rPr>
                <w:rFonts w:ascii="Times New Roman" w:hAnsi="Times New Roman" w:cs="Times New Roman"/>
                <w:b w:val="0"/>
                <w:sz w:val="24"/>
                <w:szCs w:val="24"/>
              </w:rPr>
              <w:t>Михайловский сельсовет Дзержинского района Красноярского края</w:t>
            </w:r>
          </w:p>
        </w:tc>
      </w:tr>
    </w:tbl>
    <w:p w:rsidR="001F2999" w:rsidRDefault="001F2999" w:rsidP="001F2999"/>
    <w:p w:rsidR="001F2999" w:rsidRDefault="001F2999" w:rsidP="001F2999"/>
    <w:p w:rsidR="001F2999" w:rsidRDefault="001F2999" w:rsidP="001F2999">
      <w:pPr>
        <w:jc w:val="center"/>
        <w:rPr>
          <w:b/>
        </w:rPr>
      </w:pPr>
      <w:r w:rsidRPr="009021E0">
        <w:rPr>
          <w:b/>
        </w:rPr>
        <w:t xml:space="preserve">Реестр объектов </w:t>
      </w:r>
    </w:p>
    <w:p w:rsidR="001F2999" w:rsidRDefault="001F2999" w:rsidP="001F2999">
      <w:pPr>
        <w:jc w:val="center"/>
        <w:rPr>
          <w:b/>
        </w:rPr>
      </w:pPr>
      <w:r w:rsidRPr="009021E0">
        <w:rPr>
          <w:b/>
        </w:rPr>
        <w:t xml:space="preserve">муниципального имущества муниципального образования </w:t>
      </w:r>
      <w:r w:rsidR="00AC5573" w:rsidRPr="00AC5573">
        <w:rPr>
          <w:b/>
        </w:rPr>
        <w:t>Михайловский</w:t>
      </w:r>
      <w:r w:rsidR="00AC5573">
        <w:rPr>
          <w:b/>
        </w:rPr>
        <w:t xml:space="preserve"> </w:t>
      </w:r>
      <w:r w:rsidRPr="009021E0">
        <w:rPr>
          <w:b/>
        </w:rPr>
        <w:t xml:space="preserve">сельсовет Дзержинского района Красноярского края </w:t>
      </w:r>
    </w:p>
    <w:p w:rsidR="001F2999" w:rsidRDefault="001F2999" w:rsidP="001F2999">
      <w:pPr>
        <w:jc w:val="center"/>
        <w:rPr>
          <w:b/>
        </w:rPr>
      </w:pPr>
      <w:r>
        <w:rPr>
          <w:b/>
        </w:rPr>
        <w:t>РАЗДЕЛ   2. ДВИЖИМОЕ ИМУЩЕСТВО</w:t>
      </w:r>
    </w:p>
    <w:p w:rsidR="001F2999" w:rsidRDefault="001F2999" w:rsidP="001F2999">
      <w:pPr>
        <w:jc w:val="center"/>
        <w:rPr>
          <w:b/>
        </w:rPr>
      </w:pPr>
      <w:r>
        <w:rPr>
          <w:b/>
        </w:rPr>
        <w:t xml:space="preserve">Подраздел 5. Доли (вклады) в уставной (складочный) капитал хозяйственных обществ и товариществ </w:t>
      </w:r>
    </w:p>
    <w:p w:rsidR="001F2999" w:rsidRDefault="001F2999" w:rsidP="001F2999">
      <w:pPr>
        <w:jc w:val="center"/>
      </w:pPr>
      <w:r w:rsidRPr="009021E0">
        <w:t>по состоянию на «____» _____________ 20___ г.</w:t>
      </w:r>
    </w:p>
    <w:p w:rsidR="001F2999" w:rsidRDefault="001F2999" w:rsidP="001F2999">
      <w:pPr>
        <w:jc w:val="center"/>
      </w:pPr>
    </w:p>
    <w:tbl>
      <w:tblPr>
        <w:tblStyle w:val="af1"/>
        <w:tblW w:w="14425" w:type="dxa"/>
        <w:tblLayout w:type="fixed"/>
        <w:tblLook w:val="04A0" w:firstRow="1" w:lastRow="0" w:firstColumn="1" w:lastColumn="0" w:noHBand="0" w:noVBand="1"/>
      </w:tblPr>
      <w:tblGrid>
        <w:gridCol w:w="817"/>
        <w:gridCol w:w="1418"/>
        <w:gridCol w:w="4961"/>
        <w:gridCol w:w="7229"/>
      </w:tblGrid>
      <w:tr w:rsidR="0063652B" w:rsidRPr="006316E4" w:rsidTr="0063652B">
        <w:tc>
          <w:tcPr>
            <w:tcW w:w="817" w:type="dxa"/>
            <w:vAlign w:val="center"/>
          </w:tcPr>
          <w:p w:rsidR="0063652B" w:rsidRPr="0063652B" w:rsidRDefault="0063652B" w:rsidP="00A86FAC">
            <w:pPr>
              <w:jc w:val="center"/>
              <w:rPr>
                <w:sz w:val="20"/>
                <w:szCs w:val="20"/>
              </w:rPr>
            </w:pPr>
            <w:r w:rsidRPr="0063652B">
              <w:rPr>
                <w:sz w:val="20"/>
                <w:szCs w:val="20"/>
              </w:rPr>
              <w:t xml:space="preserve">№ </w:t>
            </w:r>
            <w:proofErr w:type="gramStart"/>
            <w:r w:rsidRPr="0063652B">
              <w:rPr>
                <w:sz w:val="20"/>
                <w:szCs w:val="20"/>
              </w:rPr>
              <w:t>п</w:t>
            </w:r>
            <w:proofErr w:type="gramEnd"/>
            <w:r w:rsidRPr="0063652B">
              <w:rPr>
                <w:sz w:val="20"/>
                <w:szCs w:val="20"/>
              </w:rPr>
              <w:t>/п</w:t>
            </w:r>
          </w:p>
        </w:tc>
        <w:tc>
          <w:tcPr>
            <w:tcW w:w="1418" w:type="dxa"/>
            <w:vAlign w:val="center"/>
          </w:tcPr>
          <w:p w:rsidR="0063652B" w:rsidRPr="0063652B" w:rsidRDefault="0063652B" w:rsidP="00A86FAC">
            <w:pPr>
              <w:jc w:val="center"/>
              <w:rPr>
                <w:sz w:val="20"/>
                <w:szCs w:val="20"/>
              </w:rPr>
            </w:pPr>
            <w:r w:rsidRPr="0063652B">
              <w:rPr>
                <w:sz w:val="20"/>
                <w:szCs w:val="20"/>
              </w:rPr>
              <w:t>Реестровый номер</w:t>
            </w:r>
          </w:p>
        </w:tc>
        <w:tc>
          <w:tcPr>
            <w:tcW w:w="4961" w:type="dxa"/>
            <w:vAlign w:val="center"/>
          </w:tcPr>
          <w:p w:rsidR="0063652B" w:rsidRPr="0063652B" w:rsidRDefault="0063652B" w:rsidP="0063652B">
            <w:pPr>
              <w:jc w:val="center"/>
              <w:rPr>
                <w:sz w:val="20"/>
                <w:szCs w:val="20"/>
              </w:rPr>
            </w:pPr>
            <w:r w:rsidRPr="0063652B">
              <w:rPr>
                <w:sz w:val="20"/>
                <w:szCs w:val="20"/>
              </w:rPr>
              <w:t>Наименование хозяйственного общества, товарищества, его основной государственный регистрационный номер</w:t>
            </w:r>
          </w:p>
        </w:tc>
        <w:tc>
          <w:tcPr>
            <w:tcW w:w="7229" w:type="dxa"/>
            <w:vAlign w:val="center"/>
          </w:tcPr>
          <w:p w:rsidR="0063652B" w:rsidRPr="0063652B" w:rsidRDefault="0063652B" w:rsidP="0063652B">
            <w:pPr>
              <w:jc w:val="center"/>
              <w:rPr>
                <w:sz w:val="20"/>
                <w:szCs w:val="20"/>
              </w:rPr>
            </w:pPr>
            <w:r w:rsidRPr="0063652B">
              <w:rPr>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63652B" w:rsidRPr="006316E4" w:rsidTr="0063652B">
        <w:tc>
          <w:tcPr>
            <w:tcW w:w="817" w:type="dxa"/>
            <w:vAlign w:val="center"/>
          </w:tcPr>
          <w:p w:rsidR="0063652B" w:rsidRPr="00C22EFF" w:rsidRDefault="0063652B" w:rsidP="00A86FAC">
            <w:pPr>
              <w:jc w:val="center"/>
              <w:rPr>
                <w:sz w:val="16"/>
                <w:szCs w:val="16"/>
              </w:rPr>
            </w:pPr>
            <w:r>
              <w:rPr>
                <w:sz w:val="16"/>
                <w:szCs w:val="16"/>
              </w:rPr>
              <w:t>1</w:t>
            </w:r>
          </w:p>
        </w:tc>
        <w:tc>
          <w:tcPr>
            <w:tcW w:w="1418" w:type="dxa"/>
            <w:vAlign w:val="center"/>
          </w:tcPr>
          <w:p w:rsidR="0063652B" w:rsidRPr="00C22EFF" w:rsidRDefault="0063652B" w:rsidP="00A86FAC">
            <w:pPr>
              <w:jc w:val="center"/>
              <w:rPr>
                <w:sz w:val="16"/>
                <w:szCs w:val="16"/>
              </w:rPr>
            </w:pPr>
            <w:r>
              <w:rPr>
                <w:sz w:val="16"/>
                <w:szCs w:val="16"/>
              </w:rPr>
              <w:t>2</w:t>
            </w:r>
          </w:p>
        </w:tc>
        <w:tc>
          <w:tcPr>
            <w:tcW w:w="4961" w:type="dxa"/>
            <w:vAlign w:val="center"/>
          </w:tcPr>
          <w:p w:rsidR="0063652B" w:rsidRPr="00C22EFF" w:rsidRDefault="0063652B" w:rsidP="00A86FAC">
            <w:pPr>
              <w:jc w:val="center"/>
              <w:rPr>
                <w:sz w:val="16"/>
                <w:szCs w:val="16"/>
              </w:rPr>
            </w:pPr>
            <w:r>
              <w:rPr>
                <w:sz w:val="16"/>
                <w:szCs w:val="16"/>
              </w:rPr>
              <w:t>3</w:t>
            </w:r>
          </w:p>
        </w:tc>
        <w:tc>
          <w:tcPr>
            <w:tcW w:w="7229" w:type="dxa"/>
            <w:vAlign w:val="center"/>
          </w:tcPr>
          <w:p w:rsidR="0063652B" w:rsidRPr="00C22EFF" w:rsidRDefault="0063652B" w:rsidP="00A86FAC">
            <w:pPr>
              <w:jc w:val="center"/>
              <w:rPr>
                <w:sz w:val="16"/>
                <w:szCs w:val="16"/>
              </w:rPr>
            </w:pPr>
            <w:r>
              <w:rPr>
                <w:sz w:val="16"/>
                <w:szCs w:val="16"/>
              </w:rPr>
              <w:t>4</w:t>
            </w:r>
          </w:p>
        </w:tc>
      </w:tr>
      <w:tr w:rsidR="0063652B" w:rsidRPr="006316E4" w:rsidTr="0063652B">
        <w:tc>
          <w:tcPr>
            <w:tcW w:w="817" w:type="dxa"/>
          </w:tcPr>
          <w:p w:rsidR="0063652B" w:rsidRPr="006316E4" w:rsidRDefault="0063652B" w:rsidP="00A86FAC">
            <w:pPr>
              <w:jc w:val="center"/>
              <w:rPr>
                <w:sz w:val="22"/>
                <w:szCs w:val="22"/>
              </w:rPr>
            </w:pPr>
          </w:p>
        </w:tc>
        <w:tc>
          <w:tcPr>
            <w:tcW w:w="1418" w:type="dxa"/>
          </w:tcPr>
          <w:p w:rsidR="0063652B" w:rsidRPr="006316E4" w:rsidRDefault="0063652B" w:rsidP="00A86FAC">
            <w:pPr>
              <w:jc w:val="center"/>
              <w:rPr>
                <w:sz w:val="22"/>
                <w:szCs w:val="22"/>
              </w:rPr>
            </w:pPr>
          </w:p>
        </w:tc>
        <w:tc>
          <w:tcPr>
            <w:tcW w:w="4961" w:type="dxa"/>
            <w:vAlign w:val="center"/>
          </w:tcPr>
          <w:p w:rsidR="0063652B" w:rsidRPr="006316E4" w:rsidRDefault="0063652B" w:rsidP="00A86FAC">
            <w:pPr>
              <w:jc w:val="center"/>
              <w:rPr>
                <w:sz w:val="22"/>
                <w:szCs w:val="22"/>
              </w:rPr>
            </w:pPr>
          </w:p>
        </w:tc>
        <w:tc>
          <w:tcPr>
            <w:tcW w:w="7229" w:type="dxa"/>
            <w:vAlign w:val="center"/>
          </w:tcPr>
          <w:p w:rsidR="0063652B" w:rsidRPr="006316E4" w:rsidRDefault="0063652B" w:rsidP="00A86FAC">
            <w:pPr>
              <w:jc w:val="center"/>
              <w:rPr>
                <w:sz w:val="22"/>
                <w:szCs w:val="22"/>
              </w:rPr>
            </w:pPr>
          </w:p>
        </w:tc>
      </w:tr>
      <w:tr w:rsidR="0063652B" w:rsidRPr="006316E4" w:rsidTr="0063652B">
        <w:tc>
          <w:tcPr>
            <w:tcW w:w="817" w:type="dxa"/>
          </w:tcPr>
          <w:p w:rsidR="0063652B" w:rsidRPr="006316E4" w:rsidRDefault="0063652B" w:rsidP="00A86FAC">
            <w:pPr>
              <w:jc w:val="center"/>
              <w:rPr>
                <w:sz w:val="22"/>
                <w:szCs w:val="22"/>
              </w:rPr>
            </w:pPr>
          </w:p>
        </w:tc>
        <w:tc>
          <w:tcPr>
            <w:tcW w:w="1418" w:type="dxa"/>
          </w:tcPr>
          <w:p w:rsidR="0063652B" w:rsidRPr="006316E4" w:rsidRDefault="0063652B" w:rsidP="00A86FAC">
            <w:pPr>
              <w:jc w:val="center"/>
              <w:rPr>
                <w:sz w:val="22"/>
                <w:szCs w:val="22"/>
              </w:rPr>
            </w:pPr>
          </w:p>
        </w:tc>
        <w:tc>
          <w:tcPr>
            <w:tcW w:w="4961" w:type="dxa"/>
            <w:vAlign w:val="center"/>
          </w:tcPr>
          <w:p w:rsidR="0063652B" w:rsidRPr="006316E4" w:rsidRDefault="0063652B" w:rsidP="00A86FAC">
            <w:pPr>
              <w:jc w:val="center"/>
              <w:rPr>
                <w:sz w:val="22"/>
                <w:szCs w:val="22"/>
              </w:rPr>
            </w:pPr>
          </w:p>
        </w:tc>
        <w:tc>
          <w:tcPr>
            <w:tcW w:w="7229" w:type="dxa"/>
            <w:vAlign w:val="center"/>
          </w:tcPr>
          <w:p w:rsidR="0063652B" w:rsidRPr="006316E4" w:rsidRDefault="0063652B" w:rsidP="00A86FAC">
            <w:pPr>
              <w:jc w:val="center"/>
              <w:rPr>
                <w:sz w:val="22"/>
                <w:szCs w:val="22"/>
              </w:rPr>
            </w:pPr>
          </w:p>
        </w:tc>
      </w:tr>
      <w:tr w:rsidR="0063652B" w:rsidRPr="006316E4" w:rsidTr="0063652B">
        <w:tc>
          <w:tcPr>
            <w:tcW w:w="817" w:type="dxa"/>
          </w:tcPr>
          <w:p w:rsidR="0063652B" w:rsidRPr="006316E4" w:rsidRDefault="0063652B" w:rsidP="00A86FAC">
            <w:pPr>
              <w:jc w:val="center"/>
              <w:rPr>
                <w:sz w:val="22"/>
                <w:szCs w:val="22"/>
              </w:rPr>
            </w:pPr>
          </w:p>
        </w:tc>
        <w:tc>
          <w:tcPr>
            <w:tcW w:w="1418" w:type="dxa"/>
          </w:tcPr>
          <w:p w:rsidR="0063652B" w:rsidRPr="006316E4" w:rsidRDefault="0063652B" w:rsidP="00A86FAC">
            <w:pPr>
              <w:jc w:val="center"/>
              <w:rPr>
                <w:sz w:val="22"/>
                <w:szCs w:val="22"/>
              </w:rPr>
            </w:pPr>
          </w:p>
        </w:tc>
        <w:tc>
          <w:tcPr>
            <w:tcW w:w="4961" w:type="dxa"/>
            <w:vAlign w:val="center"/>
          </w:tcPr>
          <w:p w:rsidR="0063652B" w:rsidRPr="006316E4" w:rsidRDefault="0063652B" w:rsidP="00A86FAC">
            <w:pPr>
              <w:jc w:val="center"/>
              <w:rPr>
                <w:sz w:val="22"/>
                <w:szCs w:val="22"/>
              </w:rPr>
            </w:pPr>
          </w:p>
        </w:tc>
        <w:tc>
          <w:tcPr>
            <w:tcW w:w="7229" w:type="dxa"/>
            <w:vAlign w:val="center"/>
          </w:tcPr>
          <w:p w:rsidR="0063652B" w:rsidRPr="006316E4" w:rsidRDefault="0063652B" w:rsidP="00A86FAC">
            <w:pPr>
              <w:jc w:val="center"/>
              <w:rPr>
                <w:sz w:val="22"/>
                <w:szCs w:val="22"/>
              </w:rPr>
            </w:pPr>
          </w:p>
        </w:tc>
      </w:tr>
    </w:tbl>
    <w:p w:rsidR="001F2999" w:rsidRDefault="001F2999"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p w:rsidR="0063652B" w:rsidRDefault="0063652B" w:rsidP="001F2999">
      <w:pPr>
        <w:jc w:val="center"/>
        <w:rPr>
          <w:sz w:val="22"/>
          <w:szCs w:val="22"/>
        </w:rPr>
      </w:pPr>
    </w:p>
    <w:tbl>
      <w:tblPr>
        <w:tblStyle w:val="af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319"/>
      </w:tblGrid>
      <w:tr w:rsidR="00585083" w:rsidTr="00A86FAC">
        <w:tc>
          <w:tcPr>
            <w:tcW w:w="10031" w:type="dxa"/>
          </w:tcPr>
          <w:p w:rsidR="00585083" w:rsidRDefault="00585083" w:rsidP="00A86FAC">
            <w:pPr>
              <w:pStyle w:val="a7"/>
              <w:ind w:left="-5103" w:firstLine="5103"/>
              <w:jc w:val="right"/>
              <w:rPr>
                <w:sz w:val="20"/>
                <w:szCs w:val="20"/>
              </w:rPr>
            </w:pPr>
          </w:p>
        </w:tc>
        <w:tc>
          <w:tcPr>
            <w:tcW w:w="5319" w:type="dxa"/>
          </w:tcPr>
          <w:p w:rsidR="00585083" w:rsidRDefault="00585083" w:rsidP="00A86FAC">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1</w:t>
            </w:r>
            <w:r w:rsidR="00F11932">
              <w:rPr>
                <w:rFonts w:ascii="Times New Roman" w:hAnsi="Times New Roman" w:cs="Times New Roman"/>
                <w:b w:val="0"/>
                <w:sz w:val="24"/>
                <w:szCs w:val="24"/>
              </w:rPr>
              <w:t>2</w:t>
            </w:r>
          </w:p>
          <w:p w:rsidR="006E7815" w:rsidRDefault="00585083" w:rsidP="00A86FAC">
            <w:pPr>
              <w:pStyle w:val="ConsPlusTitle"/>
              <w:rPr>
                <w:rFonts w:ascii="Times New Roman" w:hAnsi="Times New Roman" w:cs="Times New Roman"/>
                <w:b w:val="0"/>
                <w:sz w:val="24"/>
                <w:szCs w:val="24"/>
              </w:rPr>
            </w:pPr>
            <w:r w:rsidRPr="0001766E">
              <w:rPr>
                <w:rFonts w:ascii="Times New Roman" w:hAnsi="Times New Roman" w:cs="Times New Roman"/>
                <w:b w:val="0"/>
                <w:sz w:val="24"/>
                <w:szCs w:val="24"/>
              </w:rPr>
              <w:t xml:space="preserve">к Положению об организации учета муниципального имущества и Порядке ведения реестра муниципального имущества муниципального образования </w:t>
            </w:r>
          </w:p>
          <w:p w:rsidR="00585083" w:rsidRPr="0001766E" w:rsidRDefault="006E7815" w:rsidP="00A86FAC">
            <w:pPr>
              <w:pStyle w:val="ConsPlusTitle"/>
              <w:rPr>
                <w:rFonts w:ascii="Times New Roman" w:hAnsi="Times New Roman" w:cs="Times New Roman"/>
                <w:b w:val="0"/>
                <w:sz w:val="24"/>
                <w:szCs w:val="24"/>
              </w:rPr>
            </w:pPr>
            <w:r w:rsidRPr="006E7815">
              <w:rPr>
                <w:rFonts w:ascii="Times New Roman" w:hAnsi="Times New Roman" w:cs="Times New Roman"/>
                <w:b w:val="0"/>
                <w:sz w:val="24"/>
                <w:szCs w:val="24"/>
              </w:rPr>
              <w:t>Михайловский сельсовет Дзержинского района Красноярского края</w:t>
            </w:r>
          </w:p>
        </w:tc>
      </w:tr>
    </w:tbl>
    <w:p w:rsidR="00585083" w:rsidRDefault="00585083" w:rsidP="00585083"/>
    <w:p w:rsidR="00585083" w:rsidRDefault="00585083" w:rsidP="00585083"/>
    <w:p w:rsidR="00585083" w:rsidRDefault="00585083" w:rsidP="00585083">
      <w:pPr>
        <w:jc w:val="center"/>
        <w:rPr>
          <w:b/>
        </w:rPr>
      </w:pPr>
      <w:r w:rsidRPr="009021E0">
        <w:rPr>
          <w:b/>
        </w:rPr>
        <w:t xml:space="preserve">Реестр объектов </w:t>
      </w:r>
    </w:p>
    <w:p w:rsidR="00585083" w:rsidRDefault="00585083" w:rsidP="00585083">
      <w:pPr>
        <w:jc w:val="center"/>
        <w:rPr>
          <w:b/>
        </w:rPr>
      </w:pPr>
      <w:r w:rsidRPr="009021E0">
        <w:rPr>
          <w:b/>
        </w:rPr>
        <w:t xml:space="preserve">муниципального имущества муниципального образования </w:t>
      </w:r>
      <w:r w:rsidR="00AC5573" w:rsidRPr="00AC5573">
        <w:rPr>
          <w:b/>
        </w:rPr>
        <w:t xml:space="preserve">Михайловский </w:t>
      </w:r>
      <w:r w:rsidRPr="009021E0">
        <w:rPr>
          <w:b/>
        </w:rPr>
        <w:t xml:space="preserve">сельсовет Дзержинского района Красноярского края </w:t>
      </w:r>
    </w:p>
    <w:p w:rsidR="00585083" w:rsidRDefault="00585083" w:rsidP="00585083">
      <w:pPr>
        <w:jc w:val="center"/>
        <w:rPr>
          <w:b/>
        </w:rPr>
      </w:pPr>
      <w:r>
        <w:rPr>
          <w:b/>
        </w:rPr>
        <w:t>РАЗДЕЛ   3. МУНИЦИПАЛЬНЫЕ УНИТАРНЫЕ ПРЕДПРИЯТИЯ, МУНИЦИПАЛЬНЫЕ УЧРЕЖДЕНИЯ</w:t>
      </w:r>
    </w:p>
    <w:p w:rsidR="00585083" w:rsidRDefault="00585083" w:rsidP="00585083">
      <w:pPr>
        <w:jc w:val="center"/>
        <w:rPr>
          <w:b/>
        </w:rPr>
      </w:pPr>
      <w:r>
        <w:rPr>
          <w:b/>
        </w:rPr>
        <w:t xml:space="preserve">Подраздел </w:t>
      </w:r>
      <w:r w:rsidR="00F11932">
        <w:rPr>
          <w:b/>
        </w:rPr>
        <w:t>1</w:t>
      </w:r>
      <w:r>
        <w:rPr>
          <w:b/>
        </w:rPr>
        <w:t xml:space="preserve">. Муниципальные унитарные предприятия, муниципальные учреждения </w:t>
      </w:r>
    </w:p>
    <w:p w:rsidR="00585083" w:rsidRDefault="00585083" w:rsidP="00585083">
      <w:pPr>
        <w:jc w:val="center"/>
      </w:pPr>
      <w:r w:rsidRPr="009021E0">
        <w:t>по состоянию на «____» _____________ 20___ г.</w:t>
      </w:r>
    </w:p>
    <w:p w:rsidR="00585083" w:rsidRDefault="00585083" w:rsidP="00585083">
      <w:pPr>
        <w:jc w:val="center"/>
      </w:pPr>
    </w:p>
    <w:tbl>
      <w:tblPr>
        <w:tblStyle w:val="af1"/>
        <w:tblW w:w="14992" w:type="dxa"/>
        <w:tblLayout w:type="fixed"/>
        <w:tblLook w:val="04A0" w:firstRow="1" w:lastRow="0" w:firstColumn="1" w:lastColumn="0" w:noHBand="0" w:noVBand="1"/>
      </w:tblPr>
      <w:tblGrid>
        <w:gridCol w:w="432"/>
        <w:gridCol w:w="810"/>
        <w:gridCol w:w="1560"/>
        <w:gridCol w:w="1276"/>
        <w:gridCol w:w="1700"/>
        <w:gridCol w:w="2126"/>
        <w:gridCol w:w="1559"/>
        <w:gridCol w:w="1985"/>
        <w:gridCol w:w="1985"/>
        <w:gridCol w:w="1559"/>
      </w:tblGrid>
      <w:tr w:rsidR="00585083" w:rsidRPr="00CB6E6E" w:rsidTr="00A86FAC">
        <w:tc>
          <w:tcPr>
            <w:tcW w:w="432" w:type="dxa"/>
            <w:vAlign w:val="center"/>
          </w:tcPr>
          <w:p w:rsidR="00585083" w:rsidRPr="00CB6E6E" w:rsidRDefault="00585083" w:rsidP="00A86FAC">
            <w:pPr>
              <w:jc w:val="center"/>
              <w:rPr>
                <w:sz w:val="18"/>
                <w:szCs w:val="18"/>
              </w:rPr>
            </w:pPr>
            <w:r w:rsidRPr="00CB6E6E">
              <w:rPr>
                <w:sz w:val="18"/>
                <w:szCs w:val="18"/>
              </w:rPr>
              <w:t xml:space="preserve">№ </w:t>
            </w:r>
            <w:proofErr w:type="gramStart"/>
            <w:r w:rsidRPr="00CB6E6E">
              <w:rPr>
                <w:sz w:val="18"/>
                <w:szCs w:val="18"/>
              </w:rPr>
              <w:t>п</w:t>
            </w:r>
            <w:proofErr w:type="gramEnd"/>
            <w:r w:rsidRPr="00CB6E6E">
              <w:rPr>
                <w:sz w:val="18"/>
                <w:szCs w:val="18"/>
              </w:rPr>
              <w:t>/п</w:t>
            </w:r>
          </w:p>
        </w:tc>
        <w:tc>
          <w:tcPr>
            <w:tcW w:w="810" w:type="dxa"/>
            <w:vAlign w:val="center"/>
          </w:tcPr>
          <w:p w:rsidR="00585083" w:rsidRPr="00CB6E6E" w:rsidRDefault="00585083" w:rsidP="00A86FAC">
            <w:pPr>
              <w:jc w:val="center"/>
              <w:rPr>
                <w:sz w:val="18"/>
                <w:szCs w:val="18"/>
              </w:rPr>
            </w:pPr>
            <w:r w:rsidRPr="00CB6E6E">
              <w:rPr>
                <w:sz w:val="18"/>
                <w:szCs w:val="18"/>
              </w:rPr>
              <w:t>Реестровый номер</w:t>
            </w:r>
          </w:p>
        </w:tc>
        <w:tc>
          <w:tcPr>
            <w:tcW w:w="1560" w:type="dxa"/>
            <w:vAlign w:val="center"/>
          </w:tcPr>
          <w:p w:rsidR="00585083" w:rsidRPr="00CB6E6E" w:rsidRDefault="00585083" w:rsidP="00A86FAC">
            <w:pPr>
              <w:jc w:val="center"/>
              <w:rPr>
                <w:sz w:val="18"/>
                <w:szCs w:val="18"/>
              </w:rPr>
            </w:pPr>
            <w:r>
              <w:rPr>
                <w:sz w:val="18"/>
                <w:szCs w:val="18"/>
              </w:rPr>
              <w:t>П</w:t>
            </w:r>
            <w:r w:rsidRPr="00CB6E6E">
              <w:rPr>
                <w:sz w:val="18"/>
                <w:szCs w:val="18"/>
              </w:rPr>
              <w:t>олное наименование и организационно-правовая форма юридического лица</w:t>
            </w:r>
          </w:p>
        </w:tc>
        <w:tc>
          <w:tcPr>
            <w:tcW w:w="1276" w:type="dxa"/>
            <w:vAlign w:val="center"/>
          </w:tcPr>
          <w:p w:rsidR="00585083" w:rsidRPr="00CB6E6E" w:rsidRDefault="00585083" w:rsidP="00A86FAC">
            <w:pPr>
              <w:jc w:val="center"/>
              <w:rPr>
                <w:sz w:val="18"/>
                <w:szCs w:val="18"/>
              </w:rPr>
            </w:pPr>
            <w:r>
              <w:rPr>
                <w:sz w:val="18"/>
                <w:szCs w:val="18"/>
              </w:rPr>
              <w:t>А</w:t>
            </w:r>
            <w:r w:rsidRPr="00CB6E6E">
              <w:rPr>
                <w:sz w:val="18"/>
                <w:szCs w:val="18"/>
              </w:rPr>
              <w:t>дрес (местонахождение)</w:t>
            </w:r>
          </w:p>
        </w:tc>
        <w:tc>
          <w:tcPr>
            <w:tcW w:w="1700" w:type="dxa"/>
            <w:vAlign w:val="center"/>
          </w:tcPr>
          <w:p w:rsidR="00585083" w:rsidRPr="00CB6E6E" w:rsidRDefault="00585083" w:rsidP="00A86FAC">
            <w:pPr>
              <w:jc w:val="center"/>
              <w:rPr>
                <w:sz w:val="18"/>
                <w:szCs w:val="18"/>
              </w:rPr>
            </w:pPr>
            <w:r>
              <w:rPr>
                <w:sz w:val="18"/>
                <w:szCs w:val="18"/>
              </w:rPr>
              <w:t>О</w:t>
            </w:r>
            <w:r w:rsidRPr="00CB6E6E">
              <w:rPr>
                <w:sz w:val="18"/>
                <w:szCs w:val="18"/>
              </w:rPr>
              <w:t>сновной государственный регистрационный номер и дата государственной регистрации</w:t>
            </w:r>
          </w:p>
        </w:tc>
        <w:tc>
          <w:tcPr>
            <w:tcW w:w="2126" w:type="dxa"/>
            <w:vAlign w:val="center"/>
          </w:tcPr>
          <w:p w:rsidR="00585083" w:rsidRPr="00CB6E6E" w:rsidRDefault="00585083" w:rsidP="00A86FAC">
            <w:pPr>
              <w:ind w:hanging="108"/>
              <w:jc w:val="center"/>
              <w:rPr>
                <w:sz w:val="18"/>
                <w:szCs w:val="18"/>
              </w:rPr>
            </w:pPr>
            <w:r>
              <w:rPr>
                <w:sz w:val="18"/>
                <w:szCs w:val="18"/>
              </w:rPr>
              <w:t>Р</w:t>
            </w:r>
            <w:r w:rsidRPr="00CB6E6E">
              <w:rPr>
                <w:sz w:val="18"/>
                <w:szCs w:val="18"/>
              </w:rPr>
              <w:t>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559" w:type="dxa"/>
            <w:vAlign w:val="center"/>
          </w:tcPr>
          <w:p w:rsidR="00585083" w:rsidRPr="00CB6E6E" w:rsidRDefault="00585083" w:rsidP="00A86FAC">
            <w:pPr>
              <w:jc w:val="center"/>
              <w:rPr>
                <w:sz w:val="18"/>
                <w:szCs w:val="18"/>
              </w:rPr>
            </w:pPr>
            <w:r>
              <w:rPr>
                <w:sz w:val="18"/>
                <w:szCs w:val="18"/>
              </w:rPr>
              <w:t>Р</w:t>
            </w:r>
            <w:r w:rsidRPr="00CB6E6E">
              <w:rPr>
                <w:sz w:val="18"/>
                <w:szCs w:val="18"/>
              </w:rPr>
              <w:t>азмер уставного фонда (для муниципальных унитарных предприятий)</w:t>
            </w:r>
          </w:p>
        </w:tc>
        <w:tc>
          <w:tcPr>
            <w:tcW w:w="1985" w:type="dxa"/>
            <w:vAlign w:val="center"/>
          </w:tcPr>
          <w:p w:rsidR="00585083" w:rsidRPr="00CB6E6E" w:rsidRDefault="00585083" w:rsidP="00A86FAC">
            <w:pPr>
              <w:jc w:val="center"/>
              <w:rPr>
                <w:sz w:val="18"/>
                <w:szCs w:val="18"/>
              </w:rPr>
            </w:pPr>
            <w:r>
              <w:rPr>
                <w:sz w:val="18"/>
                <w:szCs w:val="18"/>
              </w:rPr>
              <w:t>Р</w:t>
            </w:r>
            <w:r w:rsidRPr="00CB6E6E">
              <w:rPr>
                <w:sz w:val="18"/>
                <w:szCs w:val="18"/>
              </w:rPr>
              <w:t>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985" w:type="dxa"/>
            <w:vAlign w:val="center"/>
          </w:tcPr>
          <w:p w:rsidR="00585083" w:rsidRPr="00CB6E6E" w:rsidRDefault="00585083" w:rsidP="00A86FAC">
            <w:pPr>
              <w:jc w:val="center"/>
              <w:rPr>
                <w:sz w:val="18"/>
                <w:szCs w:val="18"/>
              </w:rPr>
            </w:pPr>
            <w:r>
              <w:rPr>
                <w:sz w:val="18"/>
                <w:szCs w:val="18"/>
              </w:rPr>
              <w:t>Д</w:t>
            </w:r>
            <w:r w:rsidRPr="00CB6E6E">
              <w:rPr>
                <w:sz w:val="18"/>
                <w:szCs w:val="18"/>
              </w:rPr>
              <w:t>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559" w:type="dxa"/>
            <w:vAlign w:val="center"/>
          </w:tcPr>
          <w:p w:rsidR="00585083" w:rsidRPr="00CB6E6E" w:rsidRDefault="00585083" w:rsidP="00A86FAC">
            <w:pPr>
              <w:jc w:val="center"/>
              <w:rPr>
                <w:sz w:val="18"/>
                <w:szCs w:val="18"/>
              </w:rPr>
            </w:pPr>
            <w:r>
              <w:rPr>
                <w:sz w:val="18"/>
                <w:szCs w:val="18"/>
              </w:rPr>
              <w:t>С</w:t>
            </w:r>
            <w:r w:rsidRPr="00CB6E6E">
              <w:rPr>
                <w:sz w:val="18"/>
                <w:szCs w:val="18"/>
              </w:rPr>
              <w:t>реднесписочная численность работников (для муниципальных учреждений и муниципальных унитарных предприятий)</w:t>
            </w:r>
          </w:p>
        </w:tc>
      </w:tr>
      <w:tr w:rsidR="00585083" w:rsidRPr="006316E4" w:rsidTr="00A86FAC">
        <w:tc>
          <w:tcPr>
            <w:tcW w:w="432" w:type="dxa"/>
            <w:vAlign w:val="center"/>
          </w:tcPr>
          <w:p w:rsidR="00585083" w:rsidRPr="00C22EFF" w:rsidRDefault="00585083" w:rsidP="00A86FAC">
            <w:pPr>
              <w:jc w:val="center"/>
              <w:rPr>
                <w:sz w:val="16"/>
                <w:szCs w:val="16"/>
              </w:rPr>
            </w:pPr>
            <w:r>
              <w:rPr>
                <w:sz w:val="16"/>
                <w:szCs w:val="16"/>
              </w:rPr>
              <w:t>1</w:t>
            </w:r>
          </w:p>
        </w:tc>
        <w:tc>
          <w:tcPr>
            <w:tcW w:w="810" w:type="dxa"/>
            <w:vAlign w:val="center"/>
          </w:tcPr>
          <w:p w:rsidR="00585083" w:rsidRPr="00C22EFF" w:rsidRDefault="00585083" w:rsidP="00A86FAC">
            <w:pPr>
              <w:jc w:val="center"/>
              <w:rPr>
                <w:sz w:val="16"/>
                <w:szCs w:val="16"/>
              </w:rPr>
            </w:pPr>
            <w:r>
              <w:rPr>
                <w:sz w:val="16"/>
                <w:szCs w:val="16"/>
              </w:rPr>
              <w:t>2</w:t>
            </w:r>
          </w:p>
        </w:tc>
        <w:tc>
          <w:tcPr>
            <w:tcW w:w="1560" w:type="dxa"/>
            <w:vAlign w:val="center"/>
          </w:tcPr>
          <w:p w:rsidR="00585083" w:rsidRPr="00C22EFF" w:rsidRDefault="00585083" w:rsidP="00A86FAC">
            <w:pPr>
              <w:jc w:val="center"/>
              <w:rPr>
                <w:sz w:val="16"/>
                <w:szCs w:val="16"/>
              </w:rPr>
            </w:pPr>
            <w:r>
              <w:rPr>
                <w:sz w:val="16"/>
                <w:szCs w:val="16"/>
              </w:rPr>
              <w:t>3</w:t>
            </w:r>
          </w:p>
        </w:tc>
        <w:tc>
          <w:tcPr>
            <w:tcW w:w="1276" w:type="dxa"/>
            <w:vAlign w:val="center"/>
          </w:tcPr>
          <w:p w:rsidR="00585083" w:rsidRPr="00C22EFF" w:rsidRDefault="00585083" w:rsidP="00A86FAC">
            <w:pPr>
              <w:jc w:val="center"/>
              <w:rPr>
                <w:sz w:val="16"/>
                <w:szCs w:val="16"/>
              </w:rPr>
            </w:pPr>
            <w:r>
              <w:rPr>
                <w:sz w:val="16"/>
                <w:szCs w:val="16"/>
              </w:rPr>
              <w:t>4</w:t>
            </w:r>
          </w:p>
        </w:tc>
        <w:tc>
          <w:tcPr>
            <w:tcW w:w="1700" w:type="dxa"/>
            <w:vAlign w:val="center"/>
          </w:tcPr>
          <w:p w:rsidR="00585083" w:rsidRPr="00C22EFF" w:rsidRDefault="00585083" w:rsidP="00A86FAC">
            <w:pPr>
              <w:jc w:val="center"/>
              <w:rPr>
                <w:sz w:val="16"/>
                <w:szCs w:val="16"/>
              </w:rPr>
            </w:pPr>
            <w:r>
              <w:rPr>
                <w:sz w:val="16"/>
                <w:szCs w:val="16"/>
              </w:rPr>
              <w:t>5</w:t>
            </w:r>
          </w:p>
        </w:tc>
        <w:tc>
          <w:tcPr>
            <w:tcW w:w="2126" w:type="dxa"/>
            <w:vAlign w:val="center"/>
          </w:tcPr>
          <w:p w:rsidR="00585083" w:rsidRPr="00C22EFF" w:rsidRDefault="00585083" w:rsidP="00A86FAC">
            <w:pPr>
              <w:jc w:val="center"/>
              <w:rPr>
                <w:sz w:val="16"/>
                <w:szCs w:val="16"/>
              </w:rPr>
            </w:pPr>
            <w:r>
              <w:rPr>
                <w:sz w:val="16"/>
                <w:szCs w:val="16"/>
              </w:rPr>
              <w:t>6</w:t>
            </w:r>
          </w:p>
        </w:tc>
        <w:tc>
          <w:tcPr>
            <w:tcW w:w="1559" w:type="dxa"/>
            <w:vAlign w:val="center"/>
          </w:tcPr>
          <w:p w:rsidR="00585083" w:rsidRPr="00C22EFF" w:rsidRDefault="00585083" w:rsidP="00A86FAC">
            <w:pPr>
              <w:jc w:val="center"/>
              <w:rPr>
                <w:sz w:val="16"/>
                <w:szCs w:val="16"/>
              </w:rPr>
            </w:pPr>
            <w:r>
              <w:rPr>
                <w:sz w:val="16"/>
                <w:szCs w:val="16"/>
              </w:rPr>
              <w:t>7</w:t>
            </w:r>
          </w:p>
        </w:tc>
        <w:tc>
          <w:tcPr>
            <w:tcW w:w="1985" w:type="dxa"/>
            <w:vAlign w:val="center"/>
          </w:tcPr>
          <w:p w:rsidR="00585083" w:rsidRPr="00C22EFF" w:rsidRDefault="00585083" w:rsidP="00A86FAC">
            <w:pPr>
              <w:jc w:val="center"/>
              <w:rPr>
                <w:sz w:val="16"/>
                <w:szCs w:val="16"/>
              </w:rPr>
            </w:pPr>
            <w:r>
              <w:rPr>
                <w:sz w:val="16"/>
                <w:szCs w:val="16"/>
              </w:rPr>
              <w:t>8</w:t>
            </w:r>
          </w:p>
        </w:tc>
        <w:tc>
          <w:tcPr>
            <w:tcW w:w="1985" w:type="dxa"/>
            <w:vAlign w:val="center"/>
          </w:tcPr>
          <w:p w:rsidR="00585083" w:rsidRPr="00C22EFF" w:rsidRDefault="00585083" w:rsidP="00A86FAC">
            <w:pPr>
              <w:jc w:val="center"/>
              <w:rPr>
                <w:sz w:val="16"/>
                <w:szCs w:val="16"/>
              </w:rPr>
            </w:pPr>
            <w:r>
              <w:rPr>
                <w:sz w:val="16"/>
                <w:szCs w:val="16"/>
              </w:rPr>
              <w:t>9</w:t>
            </w:r>
          </w:p>
        </w:tc>
        <w:tc>
          <w:tcPr>
            <w:tcW w:w="1559" w:type="dxa"/>
            <w:vAlign w:val="center"/>
          </w:tcPr>
          <w:p w:rsidR="00585083" w:rsidRPr="00C22EFF" w:rsidRDefault="00585083" w:rsidP="00A86FAC">
            <w:pPr>
              <w:jc w:val="center"/>
              <w:rPr>
                <w:sz w:val="16"/>
                <w:szCs w:val="16"/>
              </w:rPr>
            </w:pPr>
            <w:r>
              <w:rPr>
                <w:sz w:val="16"/>
                <w:szCs w:val="16"/>
              </w:rPr>
              <w:t>10</w:t>
            </w:r>
          </w:p>
        </w:tc>
      </w:tr>
      <w:tr w:rsidR="00585083" w:rsidRPr="006316E4" w:rsidTr="00A86FAC">
        <w:tc>
          <w:tcPr>
            <w:tcW w:w="432" w:type="dxa"/>
          </w:tcPr>
          <w:p w:rsidR="00585083" w:rsidRPr="006316E4" w:rsidRDefault="00585083" w:rsidP="00A86FAC">
            <w:pPr>
              <w:jc w:val="center"/>
              <w:rPr>
                <w:sz w:val="22"/>
                <w:szCs w:val="22"/>
              </w:rPr>
            </w:pPr>
          </w:p>
        </w:tc>
        <w:tc>
          <w:tcPr>
            <w:tcW w:w="810" w:type="dxa"/>
          </w:tcPr>
          <w:p w:rsidR="00585083" w:rsidRPr="006316E4" w:rsidRDefault="00585083" w:rsidP="00A86FAC">
            <w:pPr>
              <w:jc w:val="center"/>
              <w:rPr>
                <w:sz w:val="22"/>
                <w:szCs w:val="22"/>
              </w:rPr>
            </w:pPr>
          </w:p>
        </w:tc>
        <w:tc>
          <w:tcPr>
            <w:tcW w:w="1560" w:type="dxa"/>
            <w:vAlign w:val="center"/>
          </w:tcPr>
          <w:p w:rsidR="00585083" w:rsidRPr="006316E4" w:rsidRDefault="00585083" w:rsidP="00A86FAC">
            <w:pPr>
              <w:jc w:val="center"/>
              <w:rPr>
                <w:sz w:val="22"/>
                <w:szCs w:val="22"/>
              </w:rPr>
            </w:pPr>
          </w:p>
        </w:tc>
        <w:tc>
          <w:tcPr>
            <w:tcW w:w="1276" w:type="dxa"/>
            <w:vAlign w:val="center"/>
          </w:tcPr>
          <w:p w:rsidR="00585083" w:rsidRPr="006316E4" w:rsidRDefault="00585083" w:rsidP="00A86FAC">
            <w:pPr>
              <w:jc w:val="center"/>
              <w:rPr>
                <w:sz w:val="22"/>
                <w:szCs w:val="22"/>
              </w:rPr>
            </w:pPr>
          </w:p>
        </w:tc>
        <w:tc>
          <w:tcPr>
            <w:tcW w:w="1700" w:type="dxa"/>
            <w:vAlign w:val="center"/>
          </w:tcPr>
          <w:p w:rsidR="00585083" w:rsidRPr="006316E4" w:rsidRDefault="00585083" w:rsidP="00A86FAC">
            <w:pPr>
              <w:jc w:val="center"/>
              <w:rPr>
                <w:sz w:val="22"/>
                <w:szCs w:val="22"/>
              </w:rPr>
            </w:pPr>
          </w:p>
        </w:tc>
        <w:tc>
          <w:tcPr>
            <w:tcW w:w="2126" w:type="dxa"/>
            <w:vAlign w:val="center"/>
          </w:tcPr>
          <w:p w:rsidR="00585083" w:rsidRPr="006316E4" w:rsidRDefault="00585083" w:rsidP="00A86FAC">
            <w:pPr>
              <w:jc w:val="center"/>
              <w:rPr>
                <w:sz w:val="22"/>
                <w:szCs w:val="22"/>
              </w:rPr>
            </w:pPr>
          </w:p>
        </w:tc>
        <w:tc>
          <w:tcPr>
            <w:tcW w:w="1559" w:type="dxa"/>
            <w:vAlign w:val="center"/>
          </w:tcPr>
          <w:p w:rsidR="00585083" w:rsidRPr="006316E4" w:rsidRDefault="00585083" w:rsidP="00A86FAC">
            <w:pPr>
              <w:jc w:val="center"/>
              <w:rPr>
                <w:sz w:val="22"/>
                <w:szCs w:val="22"/>
              </w:rPr>
            </w:pPr>
          </w:p>
        </w:tc>
        <w:tc>
          <w:tcPr>
            <w:tcW w:w="1985" w:type="dxa"/>
            <w:vAlign w:val="center"/>
          </w:tcPr>
          <w:p w:rsidR="00585083" w:rsidRPr="006316E4" w:rsidRDefault="00585083" w:rsidP="00A86FAC">
            <w:pPr>
              <w:jc w:val="center"/>
              <w:rPr>
                <w:sz w:val="22"/>
                <w:szCs w:val="22"/>
              </w:rPr>
            </w:pPr>
          </w:p>
        </w:tc>
        <w:tc>
          <w:tcPr>
            <w:tcW w:w="1985" w:type="dxa"/>
            <w:vAlign w:val="center"/>
          </w:tcPr>
          <w:p w:rsidR="00585083" w:rsidRPr="006316E4" w:rsidRDefault="00585083" w:rsidP="00A86FAC">
            <w:pPr>
              <w:jc w:val="center"/>
              <w:rPr>
                <w:sz w:val="22"/>
                <w:szCs w:val="22"/>
              </w:rPr>
            </w:pPr>
          </w:p>
        </w:tc>
        <w:tc>
          <w:tcPr>
            <w:tcW w:w="1559" w:type="dxa"/>
            <w:vAlign w:val="center"/>
          </w:tcPr>
          <w:p w:rsidR="00585083" w:rsidRPr="006316E4" w:rsidRDefault="00585083" w:rsidP="00A86FAC">
            <w:pPr>
              <w:jc w:val="center"/>
              <w:rPr>
                <w:sz w:val="22"/>
                <w:szCs w:val="22"/>
              </w:rPr>
            </w:pPr>
          </w:p>
        </w:tc>
      </w:tr>
      <w:tr w:rsidR="00585083" w:rsidRPr="006316E4" w:rsidTr="00A86FAC">
        <w:tc>
          <w:tcPr>
            <w:tcW w:w="432" w:type="dxa"/>
          </w:tcPr>
          <w:p w:rsidR="00585083" w:rsidRPr="006316E4" w:rsidRDefault="00585083" w:rsidP="00A86FAC">
            <w:pPr>
              <w:jc w:val="center"/>
              <w:rPr>
                <w:sz w:val="22"/>
                <w:szCs w:val="22"/>
              </w:rPr>
            </w:pPr>
          </w:p>
        </w:tc>
        <w:tc>
          <w:tcPr>
            <w:tcW w:w="810" w:type="dxa"/>
          </w:tcPr>
          <w:p w:rsidR="00585083" w:rsidRPr="006316E4" w:rsidRDefault="00585083" w:rsidP="00A86FAC">
            <w:pPr>
              <w:jc w:val="center"/>
              <w:rPr>
                <w:sz w:val="22"/>
                <w:szCs w:val="22"/>
              </w:rPr>
            </w:pPr>
          </w:p>
        </w:tc>
        <w:tc>
          <w:tcPr>
            <w:tcW w:w="1560" w:type="dxa"/>
            <w:vAlign w:val="center"/>
          </w:tcPr>
          <w:p w:rsidR="00585083" w:rsidRPr="006316E4" w:rsidRDefault="00585083" w:rsidP="00A86FAC">
            <w:pPr>
              <w:jc w:val="center"/>
              <w:rPr>
                <w:sz w:val="22"/>
                <w:szCs w:val="22"/>
              </w:rPr>
            </w:pPr>
          </w:p>
        </w:tc>
        <w:tc>
          <w:tcPr>
            <w:tcW w:w="1276" w:type="dxa"/>
            <w:vAlign w:val="center"/>
          </w:tcPr>
          <w:p w:rsidR="00585083" w:rsidRPr="006316E4" w:rsidRDefault="00585083" w:rsidP="00A86FAC">
            <w:pPr>
              <w:jc w:val="center"/>
              <w:rPr>
                <w:sz w:val="22"/>
                <w:szCs w:val="22"/>
              </w:rPr>
            </w:pPr>
          </w:p>
        </w:tc>
        <w:tc>
          <w:tcPr>
            <w:tcW w:w="1700" w:type="dxa"/>
            <w:vAlign w:val="center"/>
          </w:tcPr>
          <w:p w:rsidR="00585083" w:rsidRPr="006316E4" w:rsidRDefault="00585083" w:rsidP="00A86FAC">
            <w:pPr>
              <w:jc w:val="center"/>
              <w:rPr>
                <w:sz w:val="22"/>
                <w:szCs w:val="22"/>
              </w:rPr>
            </w:pPr>
          </w:p>
        </w:tc>
        <w:tc>
          <w:tcPr>
            <w:tcW w:w="2126" w:type="dxa"/>
            <w:vAlign w:val="center"/>
          </w:tcPr>
          <w:p w:rsidR="00585083" w:rsidRPr="006316E4" w:rsidRDefault="00585083" w:rsidP="00A86FAC">
            <w:pPr>
              <w:jc w:val="center"/>
              <w:rPr>
                <w:sz w:val="22"/>
                <w:szCs w:val="22"/>
              </w:rPr>
            </w:pPr>
          </w:p>
        </w:tc>
        <w:tc>
          <w:tcPr>
            <w:tcW w:w="1559" w:type="dxa"/>
            <w:vAlign w:val="center"/>
          </w:tcPr>
          <w:p w:rsidR="00585083" w:rsidRPr="006316E4" w:rsidRDefault="00585083" w:rsidP="00A86FAC">
            <w:pPr>
              <w:jc w:val="center"/>
              <w:rPr>
                <w:sz w:val="22"/>
                <w:szCs w:val="22"/>
              </w:rPr>
            </w:pPr>
          </w:p>
        </w:tc>
        <w:tc>
          <w:tcPr>
            <w:tcW w:w="1985" w:type="dxa"/>
            <w:vAlign w:val="center"/>
          </w:tcPr>
          <w:p w:rsidR="00585083" w:rsidRPr="006316E4" w:rsidRDefault="00585083" w:rsidP="00A86FAC">
            <w:pPr>
              <w:jc w:val="center"/>
              <w:rPr>
                <w:sz w:val="22"/>
                <w:szCs w:val="22"/>
              </w:rPr>
            </w:pPr>
          </w:p>
        </w:tc>
        <w:tc>
          <w:tcPr>
            <w:tcW w:w="1985" w:type="dxa"/>
            <w:vAlign w:val="center"/>
          </w:tcPr>
          <w:p w:rsidR="00585083" w:rsidRPr="006316E4" w:rsidRDefault="00585083" w:rsidP="00A86FAC">
            <w:pPr>
              <w:jc w:val="center"/>
              <w:rPr>
                <w:sz w:val="22"/>
                <w:szCs w:val="22"/>
              </w:rPr>
            </w:pPr>
          </w:p>
        </w:tc>
        <w:tc>
          <w:tcPr>
            <w:tcW w:w="1559" w:type="dxa"/>
            <w:vAlign w:val="center"/>
          </w:tcPr>
          <w:p w:rsidR="00585083" w:rsidRPr="006316E4" w:rsidRDefault="00585083" w:rsidP="00A86FAC">
            <w:pPr>
              <w:jc w:val="center"/>
              <w:rPr>
                <w:sz w:val="22"/>
                <w:szCs w:val="22"/>
              </w:rPr>
            </w:pPr>
          </w:p>
        </w:tc>
      </w:tr>
      <w:tr w:rsidR="00585083" w:rsidRPr="006316E4" w:rsidTr="00A86FAC">
        <w:tc>
          <w:tcPr>
            <w:tcW w:w="432" w:type="dxa"/>
          </w:tcPr>
          <w:p w:rsidR="00585083" w:rsidRPr="006316E4" w:rsidRDefault="00585083" w:rsidP="00A86FAC">
            <w:pPr>
              <w:jc w:val="center"/>
              <w:rPr>
                <w:sz w:val="22"/>
                <w:szCs w:val="22"/>
              </w:rPr>
            </w:pPr>
          </w:p>
        </w:tc>
        <w:tc>
          <w:tcPr>
            <w:tcW w:w="810" w:type="dxa"/>
          </w:tcPr>
          <w:p w:rsidR="00585083" w:rsidRPr="006316E4" w:rsidRDefault="00585083" w:rsidP="00A86FAC">
            <w:pPr>
              <w:jc w:val="center"/>
              <w:rPr>
                <w:sz w:val="22"/>
                <w:szCs w:val="22"/>
              </w:rPr>
            </w:pPr>
          </w:p>
        </w:tc>
        <w:tc>
          <w:tcPr>
            <w:tcW w:w="1560" w:type="dxa"/>
            <w:vAlign w:val="center"/>
          </w:tcPr>
          <w:p w:rsidR="00585083" w:rsidRPr="006316E4" w:rsidRDefault="00585083" w:rsidP="00A86FAC">
            <w:pPr>
              <w:jc w:val="center"/>
              <w:rPr>
                <w:sz w:val="22"/>
                <w:szCs w:val="22"/>
              </w:rPr>
            </w:pPr>
          </w:p>
        </w:tc>
        <w:tc>
          <w:tcPr>
            <w:tcW w:w="1276" w:type="dxa"/>
            <w:vAlign w:val="center"/>
          </w:tcPr>
          <w:p w:rsidR="00585083" w:rsidRPr="006316E4" w:rsidRDefault="00585083" w:rsidP="00A86FAC">
            <w:pPr>
              <w:jc w:val="center"/>
              <w:rPr>
                <w:sz w:val="22"/>
                <w:szCs w:val="22"/>
              </w:rPr>
            </w:pPr>
          </w:p>
        </w:tc>
        <w:tc>
          <w:tcPr>
            <w:tcW w:w="1700" w:type="dxa"/>
            <w:vAlign w:val="center"/>
          </w:tcPr>
          <w:p w:rsidR="00585083" w:rsidRPr="006316E4" w:rsidRDefault="00585083" w:rsidP="00A86FAC">
            <w:pPr>
              <w:jc w:val="center"/>
              <w:rPr>
                <w:sz w:val="22"/>
                <w:szCs w:val="22"/>
              </w:rPr>
            </w:pPr>
          </w:p>
        </w:tc>
        <w:tc>
          <w:tcPr>
            <w:tcW w:w="2126" w:type="dxa"/>
            <w:vAlign w:val="center"/>
          </w:tcPr>
          <w:p w:rsidR="00585083" w:rsidRPr="006316E4" w:rsidRDefault="00585083" w:rsidP="00A86FAC">
            <w:pPr>
              <w:jc w:val="center"/>
              <w:rPr>
                <w:sz w:val="22"/>
                <w:szCs w:val="22"/>
              </w:rPr>
            </w:pPr>
          </w:p>
        </w:tc>
        <w:tc>
          <w:tcPr>
            <w:tcW w:w="1559" w:type="dxa"/>
            <w:vAlign w:val="center"/>
          </w:tcPr>
          <w:p w:rsidR="00585083" w:rsidRPr="006316E4" w:rsidRDefault="00585083" w:rsidP="00A86FAC">
            <w:pPr>
              <w:jc w:val="center"/>
              <w:rPr>
                <w:sz w:val="22"/>
                <w:szCs w:val="22"/>
              </w:rPr>
            </w:pPr>
          </w:p>
        </w:tc>
        <w:tc>
          <w:tcPr>
            <w:tcW w:w="1985" w:type="dxa"/>
            <w:vAlign w:val="center"/>
          </w:tcPr>
          <w:p w:rsidR="00585083" w:rsidRPr="006316E4" w:rsidRDefault="00585083" w:rsidP="00A86FAC">
            <w:pPr>
              <w:jc w:val="center"/>
              <w:rPr>
                <w:sz w:val="22"/>
                <w:szCs w:val="22"/>
              </w:rPr>
            </w:pPr>
          </w:p>
        </w:tc>
        <w:tc>
          <w:tcPr>
            <w:tcW w:w="1985" w:type="dxa"/>
            <w:vAlign w:val="center"/>
          </w:tcPr>
          <w:p w:rsidR="00585083" w:rsidRPr="006316E4" w:rsidRDefault="00585083" w:rsidP="00A86FAC">
            <w:pPr>
              <w:jc w:val="center"/>
              <w:rPr>
                <w:sz w:val="22"/>
                <w:szCs w:val="22"/>
              </w:rPr>
            </w:pPr>
          </w:p>
        </w:tc>
        <w:tc>
          <w:tcPr>
            <w:tcW w:w="1559" w:type="dxa"/>
            <w:vAlign w:val="center"/>
          </w:tcPr>
          <w:p w:rsidR="00585083" w:rsidRPr="006316E4" w:rsidRDefault="00585083" w:rsidP="00A86FAC">
            <w:pPr>
              <w:jc w:val="center"/>
              <w:rPr>
                <w:sz w:val="22"/>
                <w:szCs w:val="22"/>
              </w:rPr>
            </w:pPr>
          </w:p>
        </w:tc>
      </w:tr>
    </w:tbl>
    <w:p w:rsidR="00585083" w:rsidRPr="006316E4" w:rsidRDefault="00585083" w:rsidP="00585083">
      <w:pPr>
        <w:jc w:val="center"/>
        <w:rPr>
          <w:sz w:val="22"/>
          <w:szCs w:val="22"/>
        </w:rPr>
      </w:pPr>
    </w:p>
    <w:p w:rsidR="00585083" w:rsidRPr="009021E0" w:rsidRDefault="00585083" w:rsidP="00585083"/>
    <w:p w:rsidR="001F2999" w:rsidRDefault="001F2999" w:rsidP="001F2999"/>
    <w:p w:rsidR="001F2999" w:rsidRDefault="001F2999" w:rsidP="006753F8"/>
    <w:p w:rsidR="001F2999" w:rsidRDefault="001F2999" w:rsidP="006753F8"/>
    <w:p w:rsidR="009021E0" w:rsidRDefault="009021E0"/>
    <w:p w:rsidR="009021E0" w:rsidRDefault="009021E0"/>
    <w:sectPr w:rsidR="009021E0" w:rsidSect="009021E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573" w:rsidRDefault="00AC5573" w:rsidP="00051DE4">
      <w:r>
        <w:separator/>
      </w:r>
    </w:p>
  </w:endnote>
  <w:endnote w:type="continuationSeparator" w:id="0">
    <w:p w:rsidR="00AC5573" w:rsidRDefault="00AC5573" w:rsidP="0005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573" w:rsidRDefault="00AC5573">
    <w:pPr>
      <w:pStyle w:val="a5"/>
      <w:jc w:val="right"/>
    </w:pPr>
  </w:p>
  <w:p w:rsidR="00AC5573" w:rsidRDefault="00AC55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573" w:rsidRDefault="00AC5573">
    <w:pPr>
      <w:pStyle w:val="a5"/>
      <w:jc w:val="right"/>
    </w:pPr>
  </w:p>
  <w:p w:rsidR="00AC5573" w:rsidRDefault="00AC55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573" w:rsidRDefault="00AC5573" w:rsidP="00051DE4">
      <w:r>
        <w:separator/>
      </w:r>
    </w:p>
  </w:footnote>
  <w:footnote w:type="continuationSeparator" w:id="0">
    <w:p w:rsidR="00AC5573" w:rsidRDefault="00AC5573" w:rsidP="00051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573" w:rsidRDefault="00AC5573" w:rsidP="002C0FD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AC5573" w:rsidRDefault="00AC55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nsid w:val="4AF01FAC"/>
    <w:multiLevelType w:val="hybridMultilevel"/>
    <w:tmpl w:val="0A98BF00"/>
    <w:lvl w:ilvl="0" w:tplc="1410F31C">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0FDD"/>
    <w:rsid w:val="0001766E"/>
    <w:rsid w:val="00025A5E"/>
    <w:rsid w:val="00047166"/>
    <w:rsid w:val="00051DE4"/>
    <w:rsid w:val="00087AAD"/>
    <w:rsid w:val="00096843"/>
    <w:rsid w:val="000F196C"/>
    <w:rsid w:val="000F50E6"/>
    <w:rsid w:val="0010020C"/>
    <w:rsid w:val="00126312"/>
    <w:rsid w:val="00171700"/>
    <w:rsid w:val="001D5667"/>
    <w:rsid w:val="001E7A65"/>
    <w:rsid w:val="001F2999"/>
    <w:rsid w:val="00245A7A"/>
    <w:rsid w:val="00255519"/>
    <w:rsid w:val="00263AE9"/>
    <w:rsid w:val="0029119D"/>
    <w:rsid w:val="0029243F"/>
    <w:rsid w:val="002C0FDD"/>
    <w:rsid w:val="002D6F1C"/>
    <w:rsid w:val="002F327D"/>
    <w:rsid w:val="003203D7"/>
    <w:rsid w:val="00370D8F"/>
    <w:rsid w:val="0038047C"/>
    <w:rsid w:val="003937F0"/>
    <w:rsid w:val="003D1AFC"/>
    <w:rsid w:val="003D63F0"/>
    <w:rsid w:val="00483237"/>
    <w:rsid w:val="004A6258"/>
    <w:rsid w:val="004E0780"/>
    <w:rsid w:val="005401B1"/>
    <w:rsid w:val="00572132"/>
    <w:rsid w:val="00585083"/>
    <w:rsid w:val="005914EC"/>
    <w:rsid w:val="005A6243"/>
    <w:rsid w:val="005E60C9"/>
    <w:rsid w:val="006316E4"/>
    <w:rsid w:val="0063652B"/>
    <w:rsid w:val="0066493B"/>
    <w:rsid w:val="00673C67"/>
    <w:rsid w:val="006753F8"/>
    <w:rsid w:val="00692799"/>
    <w:rsid w:val="006D23EA"/>
    <w:rsid w:val="006E7815"/>
    <w:rsid w:val="006E7946"/>
    <w:rsid w:val="00704075"/>
    <w:rsid w:val="007264D0"/>
    <w:rsid w:val="00740F12"/>
    <w:rsid w:val="00794B83"/>
    <w:rsid w:val="007A2A73"/>
    <w:rsid w:val="007C4AD0"/>
    <w:rsid w:val="007C7010"/>
    <w:rsid w:val="007E342B"/>
    <w:rsid w:val="00820F8A"/>
    <w:rsid w:val="008A1519"/>
    <w:rsid w:val="008C01A3"/>
    <w:rsid w:val="008C11A0"/>
    <w:rsid w:val="008D0CDF"/>
    <w:rsid w:val="008D597C"/>
    <w:rsid w:val="009021E0"/>
    <w:rsid w:val="0090380F"/>
    <w:rsid w:val="00913AD7"/>
    <w:rsid w:val="00954858"/>
    <w:rsid w:val="0096608D"/>
    <w:rsid w:val="009852EE"/>
    <w:rsid w:val="009A239C"/>
    <w:rsid w:val="009F04B2"/>
    <w:rsid w:val="009F16B3"/>
    <w:rsid w:val="00A33150"/>
    <w:rsid w:val="00A4098D"/>
    <w:rsid w:val="00A41D8C"/>
    <w:rsid w:val="00A535AE"/>
    <w:rsid w:val="00A6091A"/>
    <w:rsid w:val="00A86FAC"/>
    <w:rsid w:val="00AA74D3"/>
    <w:rsid w:val="00AC305C"/>
    <w:rsid w:val="00AC5573"/>
    <w:rsid w:val="00BE3A78"/>
    <w:rsid w:val="00C22EFF"/>
    <w:rsid w:val="00C317FE"/>
    <w:rsid w:val="00C77B25"/>
    <w:rsid w:val="00CB6E6E"/>
    <w:rsid w:val="00CD04DA"/>
    <w:rsid w:val="00CF1B97"/>
    <w:rsid w:val="00CF642B"/>
    <w:rsid w:val="00D05F4E"/>
    <w:rsid w:val="00D53977"/>
    <w:rsid w:val="00D661A0"/>
    <w:rsid w:val="00DF44CD"/>
    <w:rsid w:val="00E116C8"/>
    <w:rsid w:val="00E56C3D"/>
    <w:rsid w:val="00E71D2F"/>
    <w:rsid w:val="00E74A69"/>
    <w:rsid w:val="00E93DCC"/>
    <w:rsid w:val="00EE35EB"/>
    <w:rsid w:val="00EF05E3"/>
    <w:rsid w:val="00F02DBB"/>
    <w:rsid w:val="00F11932"/>
    <w:rsid w:val="00F235D0"/>
    <w:rsid w:val="00F853C3"/>
    <w:rsid w:val="00F85552"/>
    <w:rsid w:val="00FD3760"/>
    <w:rsid w:val="00FD6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Название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nhideWhenUsed/>
    <w:rsid w:val="00D05F4E"/>
    <w:rPr>
      <w:sz w:val="20"/>
      <w:szCs w:val="20"/>
    </w:rPr>
  </w:style>
  <w:style w:type="table" w:styleId="af1">
    <w:name w:val="Table Grid"/>
    <w:basedOn w:val="a1"/>
    <w:rsid w:val="002D6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customStyle="1" w:styleId="ConsTitle">
    <w:name w:val="ConsTitle"/>
    <w:rsid w:val="00FD6C07"/>
    <w:pPr>
      <w:widowControl w:val="0"/>
      <w:autoSpaceDE w:val="0"/>
      <w:autoSpaceDN w:val="0"/>
      <w:adjustRightInd w:val="0"/>
      <w:ind w:right="19772"/>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E6827F810E831F233326328A7015EEDEF6009C0292C1F01E130FD7EFF262A5D7EE167827E7D251CH96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6827F810E831F233327C39B2015EEDEC630DC025211F01E130FD7EFFH266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DE6827F810E831F233327C39B2015EEDEC630DC025211F01E130FD7EFFH266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7324-8AE2-40E0-BF74-0B3D36C5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4186</Words>
  <Characters>33824</Characters>
  <Application>Microsoft Office Word</Application>
  <DocSecurity>0</DocSecurity>
  <Lines>281</Lines>
  <Paragraphs>75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37935</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User</cp:lastModifiedBy>
  <cp:revision>6</cp:revision>
  <cp:lastPrinted>2003-02-10T01:13:00Z</cp:lastPrinted>
  <dcterms:created xsi:type="dcterms:W3CDTF">2003-01-22T09:10:00Z</dcterms:created>
  <dcterms:modified xsi:type="dcterms:W3CDTF">2003-02-10T01:13:00Z</dcterms:modified>
</cp:coreProperties>
</file>